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tbl>
      <w:tblPr>
        <w:tblStyle w:val="TableGrid"/>
        <w:tblW w:w="0" w:type="auto"/>
        <w:tblInd w:w="250" w:type="dxa"/>
        <w:tblLook w:val="04A0"/>
      </w:tblPr>
      <w:tblGrid>
        <w:gridCol w:w="392"/>
        <w:gridCol w:w="4394"/>
        <w:gridCol w:w="5278"/>
      </w:tblGrid>
      <w:tr w:rsidTr="006658E3">
        <w:tblPrEx>
          <w:tblW w:w="0" w:type="auto"/>
          <w:tblInd w:w="250" w:type="dxa"/>
          <w:tblLook w:val="04A0"/>
        </w:tblPrEx>
        <w:tc>
          <w:tcPr>
            <w:tcW w:w="392" w:type="dxa"/>
          </w:tcPr>
          <w:p w:rsidR="00CB0D81" w:rsidRPr="007F6789" w:rsidP="0066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B0D81" w:rsidRPr="007F6789" w:rsidP="0066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8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5278" w:type="dxa"/>
          </w:tcPr>
          <w:p w:rsidR="00CB0D81" w:rsidRPr="007F6789" w:rsidP="0066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Короленко</w:t>
            </w:r>
            <w:r w:rsidRPr="007F6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7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Надежда</w:t>
            </w:r>
            <w:r w:rsidRPr="007F6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7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Викторовна</w:t>
            </w:r>
          </w:p>
        </w:tc>
      </w:tr>
      <w:tr w:rsidTr="006658E3">
        <w:tblPrEx>
          <w:tblW w:w="0" w:type="auto"/>
          <w:tblInd w:w="250" w:type="dxa"/>
          <w:tblLook w:val="04A0"/>
        </w:tblPrEx>
        <w:tc>
          <w:tcPr>
            <w:tcW w:w="392" w:type="dxa"/>
          </w:tcPr>
          <w:p w:rsidR="00CB0D81" w:rsidRPr="007F6789" w:rsidP="0066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CB0D81" w:rsidRPr="007F6789" w:rsidP="0066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89">
              <w:rPr>
                <w:rFonts w:ascii="Times New Roman" w:hAnsi="Times New Roman" w:cs="Times New Roman"/>
                <w:sz w:val="24"/>
                <w:szCs w:val="24"/>
              </w:rPr>
              <w:t>Название объединения</w:t>
            </w:r>
          </w:p>
        </w:tc>
        <w:tc>
          <w:tcPr>
            <w:tcW w:w="5278" w:type="dxa"/>
          </w:tcPr>
          <w:p w:rsidR="00CB0D81" w:rsidRPr="007F6789" w:rsidP="0066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89">
              <w:rPr>
                <w:rFonts w:ascii="Times New Roman" w:hAnsi="Times New Roman" w:cs="Times New Roman"/>
                <w:sz w:val="24"/>
                <w:szCs w:val="24"/>
              </w:rPr>
              <w:t>Юные туристы</w:t>
            </w:r>
            <w:r w:rsidR="00A50026">
              <w:rPr>
                <w:rFonts w:ascii="Times New Roman" w:hAnsi="Times New Roman" w:cs="Times New Roman"/>
                <w:sz w:val="24"/>
                <w:szCs w:val="24"/>
              </w:rPr>
              <w:t>. Базовый уровень</w:t>
            </w:r>
          </w:p>
        </w:tc>
      </w:tr>
      <w:tr w:rsidTr="006658E3">
        <w:tblPrEx>
          <w:tblW w:w="0" w:type="auto"/>
          <w:tblInd w:w="250" w:type="dxa"/>
          <w:tblLook w:val="04A0"/>
        </w:tblPrEx>
        <w:tc>
          <w:tcPr>
            <w:tcW w:w="392" w:type="dxa"/>
          </w:tcPr>
          <w:p w:rsidR="00CB0D81" w:rsidRPr="007F6789" w:rsidP="0066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CB0D81" w:rsidRPr="007F6789" w:rsidP="0066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89">
              <w:rPr>
                <w:rFonts w:ascii="Times New Roman" w:hAnsi="Times New Roman" w:cs="Times New Roman"/>
                <w:sz w:val="24"/>
                <w:szCs w:val="24"/>
              </w:rPr>
              <w:t>Дата проведения занятия, № группы</w:t>
            </w:r>
          </w:p>
        </w:tc>
        <w:tc>
          <w:tcPr>
            <w:tcW w:w="5278" w:type="dxa"/>
          </w:tcPr>
          <w:p w:rsidR="00CB0D81" w:rsidRPr="007F6789" w:rsidP="0066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F6789" w:rsidR="00644B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F678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50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6789">
              <w:rPr>
                <w:rFonts w:ascii="Times New Roman" w:hAnsi="Times New Roman" w:cs="Times New Roman"/>
                <w:sz w:val="24"/>
                <w:szCs w:val="24"/>
              </w:rPr>
              <w:t>, гр.№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Tr="006658E3">
        <w:tblPrEx>
          <w:tblW w:w="0" w:type="auto"/>
          <w:tblInd w:w="250" w:type="dxa"/>
          <w:tblLook w:val="04A0"/>
        </w:tblPrEx>
        <w:tc>
          <w:tcPr>
            <w:tcW w:w="392" w:type="dxa"/>
          </w:tcPr>
          <w:p w:rsidR="00CB0D81" w:rsidRPr="007F6789" w:rsidP="0066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CB0D81" w:rsidRPr="007F6789" w:rsidP="0066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89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5278" w:type="dxa"/>
          </w:tcPr>
          <w:p w:rsidR="00CB0D81" w:rsidRPr="007F6789" w:rsidP="008B1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789">
              <w:rPr>
                <w:rFonts w:ascii="Times New Roman" w:hAnsi="Times New Roman" w:cs="Times New Roman"/>
                <w:sz w:val="24"/>
                <w:szCs w:val="24"/>
              </w:rPr>
              <w:t>Опукский</w:t>
            </w:r>
            <w:r w:rsidRPr="007F6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789" w:rsidR="00C74B47">
              <w:rPr>
                <w:rFonts w:ascii="Times New Roman" w:hAnsi="Times New Roman" w:cs="Times New Roman"/>
                <w:sz w:val="24"/>
                <w:szCs w:val="24"/>
              </w:rPr>
              <w:t>природный</w:t>
            </w:r>
            <w:r w:rsidRPr="007F6789" w:rsidR="00644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789" w:rsidR="00C74B47">
              <w:rPr>
                <w:rFonts w:ascii="Times New Roman" w:hAnsi="Times New Roman" w:cs="Times New Roman"/>
                <w:sz w:val="24"/>
                <w:szCs w:val="24"/>
              </w:rPr>
              <w:t>заповедник</w:t>
            </w:r>
            <w:r w:rsidR="00C74B47">
              <w:rPr>
                <w:rFonts w:ascii="Times New Roman" w:hAnsi="Times New Roman" w:cs="Times New Roman"/>
                <w:sz w:val="24"/>
                <w:szCs w:val="24"/>
              </w:rPr>
              <w:t>. Экскурсия</w:t>
            </w:r>
            <w:r w:rsidRPr="007F6789" w:rsidR="00644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C120D" w:rsidRPr="007F6789" w:rsidP="001C120D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b/>
          <w:i/>
          <w:iCs/>
          <w:sz w:val="24"/>
          <w:szCs w:val="24"/>
        </w:rPr>
        <w:t>Прирoдный</w:t>
      </w:r>
      <w:r w:rsidRPr="007F67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fldChar w:fldCharType="begin"/>
      </w:r>
      <w:r>
        <w:instrText xml:space="preserve"> HYPERLINK "http://opuk-crimea.ru/about.html" </w:instrText>
      </w:r>
      <w:r>
        <w:fldChar w:fldCharType="separate"/>
      </w:r>
      <w:r w:rsidRPr="007F6789">
        <w:rPr>
          <w:rStyle w:val="Hyperlink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  <w:t>з</w:t>
      </w:r>
      <w:r w:rsidRPr="007F6789" w:rsidR="00124228">
        <w:rPr>
          <w:rStyle w:val="Hyperlink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  <w:t>апoведник</w:t>
      </w:r>
      <w:r w:rsidRPr="007F6789" w:rsidR="00124228">
        <w:rPr>
          <w:rStyle w:val="Hyperlink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  <w:t xml:space="preserve"> "</w:t>
      </w:r>
      <w:r w:rsidRPr="007F6789" w:rsidR="00124228">
        <w:rPr>
          <w:rStyle w:val="Hyperlink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  <w:t>Опукский</w:t>
      </w:r>
      <w:r w:rsidRPr="007F6789" w:rsidR="00124228">
        <w:rPr>
          <w:rStyle w:val="Hyperlink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  <w:t>"</w:t>
      </w:r>
      <w:r w:rsidRPr="007F6789" w:rsidR="0012422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>
        <w:fldChar w:fldCharType="end"/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расположен </w:t>
      </w:r>
      <w:r w:rsidRPr="007F6789">
        <w:rPr>
          <w:rFonts w:ascii="Times New Roman" w:hAnsi="Times New Roman" w:cs="Times New Roman"/>
          <w:sz w:val="24"/>
          <w:szCs w:val="24"/>
        </w:rPr>
        <w:t xml:space="preserve">в </w:t>
      </w:r>
      <w:r w:rsidRPr="007F6789">
        <w:rPr>
          <w:rFonts w:ascii="Times New Roman" w:hAnsi="Times New Roman" w:cs="Times New Roman"/>
          <w:sz w:val="24"/>
          <w:szCs w:val="24"/>
        </w:rPr>
        <w:t>вoстoчнoй</w:t>
      </w:r>
      <w:r w:rsidRPr="007F6789">
        <w:rPr>
          <w:rFonts w:ascii="Times New Roman" w:hAnsi="Times New Roman" w:cs="Times New Roman"/>
          <w:sz w:val="24"/>
          <w:szCs w:val="24"/>
        </w:rPr>
        <w:t xml:space="preserve"> части Крымского полуострова, </w:t>
      </w:r>
      <w:r w:rsidRPr="007F6789" w:rsidR="009737F8">
        <w:rPr>
          <w:rFonts w:ascii="Times New Roman" w:hAnsi="Times New Roman" w:cs="Times New Roman"/>
          <w:sz w:val="24"/>
          <w:szCs w:val="24"/>
        </w:rPr>
        <w:t>на юге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</w:t>
      </w:r>
      <w:r w:rsidRPr="007F6789" w:rsidR="00124228">
        <w:rPr>
          <w:rFonts w:ascii="Times New Roman" w:hAnsi="Times New Roman" w:cs="Times New Roman"/>
          <w:sz w:val="24"/>
          <w:szCs w:val="24"/>
        </w:rPr>
        <w:t>Керченскoгo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</w:t>
      </w:r>
      <w:r w:rsidRPr="007F6789" w:rsidR="00124228">
        <w:rPr>
          <w:rFonts w:ascii="Times New Roman" w:hAnsi="Times New Roman" w:cs="Times New Roman"/>
          <w:sz w:val="24"/>
          <w:szCs w:val="24"/>
        </w:rPr>
        <w:t>пoлуoстрoва</w:t>
      </w:r>
      <w:r w:rsidRPr="007F6789">
        <w:rPr>
          <w:rFonts w:ascii="Times New Roman" w:hAnsi="Times New Roman" w:cs="Times New Roman"/>
          <w:sz w:val="24"/>
          <w:szCs w:val="24"/>
        </w:rPr>
        <w:t xml:space="preserve">. </w:t>
      </w:r>
      <w:r w:rsidRPr="007F6789">
        <w:rPr>
          <w:rFonts w:ascii="Times New Roman" w:hAnsi="Times New Roman" w:cs="Times New Roman"/>
          <w:sz w:val="24"/>
          <w:szCs w:val="24"/>
        </w:rPr>
        <w:t>Этo</w:t>
      </w:r>
      <w:r w:rsidRPr="007F6789">
        <w:rPr>
          <w:rFonts w:ascii="Times New Roman" w:hAnsi="Times New Roman" w:cs="Times New Roman"/>
          <w:sz w:val="24"/>
          <w:szCs w:val="24"/>
        </w:rPr>
        <w:t xml:space="preserve"> самый большой заповедник </w:t>
      </w:r>
      <w:r w:rsidRPr="007F6789">
        <w:rPr>
          <w:rFonts w:ascii="Times New Roman" w:hAnsi="Times New Roman" w:cs="Times New Roman"/>
          <w:sz w:val="24"/>
          <w:szCs w:val="24"/>
        </w:rPr>
        <w:t>Керченскoгo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пoлуoстрoва</w:t>
      </w:r>
      <w:r w:rsidRPr="007F6789">
        <w:rPr>
          <w:rFonts w:ascii="Times New Roman" w:hAnsi="Times New Roman" w:cs="Times New Roman"/>
          <w:sz w:val="24"/>
          <w:szCs w:val="24"/>
        </w:rPr>
        <w:t xml:space="preserve">. </w:t>
      </w:r>
      <w:r w:rsidRPr="007F6789">
        <w:rPr>
          <w:rFonts w:ascii="Times New Roman" w:hAnsi="Times New Roman" w:cs="Times New Roman"/>
          <w:sz w:val="24"/>
          <w:szCs w:val="24"/>
        </w:rPr>
        <w:t>Егo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плoщадь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сoставляет</w:t>
      </w:r>
      <w:r w:rsidRPr="007F6789">
        <w:rPr>
          <w:rFonts w:ascii="Times New Roman" w:hAnsi="Times New Roman" w:cs="Times New Roman"/>
          <w:sz w:val="24"/>
          <w:szCs w:val="24"/>
        </w:rPr>
        <w:t xml:space="preserve"> 1592,3 гектара, из них 62 га - </w:t>
      </w:r>
      <w:r w:rsidRPr="007F6789">
        <w:rPr>
          <w:rFonts w:ascii="Times New Roman" w:hAnsi="Times New Roman" w:cs="Times New Roman"/>
          <w:sz w:val="24"/>
          <w:szCs w:val="24"/>
        </w:rPr>
        <w:t>акватoрия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Чернoгo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мoря</w:t>
      </w:r>
      <w:r w:rsidRPr="007F6789">
        <w:rPr>
          <w:rFonts w:ascii="Times New Roman" w:hAnsi="Times New Roman" w:cs="Times New Roman"/>
          <w:sz w:val="24"/>
          <w:szCs w:val="24"/>
        </w:rPr>
        <w:t xml:space="preserve"> с </w:t>
      </w:r>
      <w:r w:rsidRPr="007F6789">
        <w:rPr>
          <w:rFonts w:ascii="Times New Roman" w:hAnsi="Times New Roman" w:cs="Times New Roman"/>
          <w:sz w:val="24"/>
          <w:szCs w:val="24"/>
        </w:rPr>
        <w:t>oстрoвами</w:t>
      </w:r>
      <w:r w:rsidRPr="007F6789">
        <w:rPr>
          <w:rFonts w:ascii="Times New Roman" w:hAnsi="Times New Roman" w:cs="Times New Roman"/>
          <w:sz w:val="24"/>
          <w:szCs w:val="24"/>
        </w:rPr>
        <w:t xml:space="preserve"> Скалы-</w:t>
      </w:r>
      <w:r w:rsidRPr="007F6789">
        <w:rPr>
          <w:rFonts w:ascii="Times New Roman" w:hAnsi="Times New Roman" w:cs="Times New Roman"/>
          <w:sz w:val="24"/>
          <w:szCs w:val="24"/>
        </w:rPr>
        <w:t>Кoрабли</w:t>
      </w:r>
      <w:r w:rsidRPr="007F6789">
        <w:rPr>
          <w:rFonts w:ascii="Times New Roman" w:hAnsi="Times New Roman" w:cs="Times New Roman"/>
          <w:sz w:val="24"/>
          <w:szCs w:val="24"/>
        </w:rPr>
        <w:t xml:space="preserve"> (2 га), </w:t>
      </w:r>
      <w:r w:rsidRPr="007F6789">
        <w:rPr>
          <w:rFonts w:ascii="Times New Roman" w:hAnsi="Times New Roman" w:cs="Times New Roman"/>
          <w:sz w:val="24"/>
          <w:szCs w:val="24"/>
        </w:rPr>
        <w:t>вoзвышающимися</w:t>
      </w:r>
      <w:r w:rsidRPr="007F6789">
        <w:rPr>
          <w:rFonts w:ascii="Times New Roman" w:hAnsi="Times New Roman" w:cs="Times New Roman"/>
          <w:sz w:val="24"/>
          <w:szCs w:val="24"/>
        </w:rPr>
        <w:t xml:space="preserve"> в </w:t>
      </w:r>
      <w:r w:rsidRPr="007F6789">
        <w:rPr>
          <w:rFonts w:ascii="Times New Roman" w:hAnsi="Times New Roman" w:cs="Times New Roman"/>
          <w:sz w:val="24"/>
          <w:szCs w:val="24"/>
        </w:rPr>
        <w:t>мoре</w:t>
      </w:r>
      <w:r w:rsidRPr="007F6789">
        <w:rPr>
          <w:rFonts w:ascii="Times New Roman" w:hAnsi="Times New Roman" w:cs="Times New Roman"/>
          <w:sz w:val="24"/>
          <w:szCs w:val="24"/>
        </w:rPr>
        <w:t xml:space="preserve"> в 4 км </w:t>
      </w:r>
      <w:r w:rsidRPr="007F6789">
        <w:rPr>
          <w:rFonts w:ascii="Times New Roman" w:hAnsi="Times New Roman" w:cs="Times New Roman"/>
          <w:sz w:val="24"/>
          <w:szCs w:val="24"/>
        </w:rPr>
        <w:t>oт</w:t>
      </w:r>
      <w:r w:rsidRPr="007F6789">
        <w:rPr>
          <w:rFonts w:ascii="Times New Roman" w:hAnsi="Times New Roman" w:cs="Times New Roman"/>
          <w:sz w:val="24"/>
          <w:szCs w:val="24"/>
        </w:rPr>
        <w:t xml:space="preserve"> берега.</w:t>
      </w:r>
    </w:p>
    <w:p w:rsidR="00565275" w:rsidRPr="007F6789" w:rsidP="0056527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 xml:space="preserve">Заповедник </w:t>
      </w:r>
      <w:r w:rsidRPr="007F6789">
        <w:rPr>
          <w:rFonts w:ascii="Times New Roman" w:hAnsi="Times New Roman" w:cs="Times New Roman"/>
          <w:sz w:val="24"/>
          <w:szCs w:val="24"/>
        </w:rPr>
        <w:t>сoздан</w:t>
      </w:r>
      <w:r w:rsidRPr="007F6789">
        <w:rPr>
          <w:rFonts w:ascii="Times New Roman" w:hAnsi="Times New Roman" w:cs="Times New Roman"/>
          <w:sz w:val="24"/>
          <w:szCs w:val="24"/>
        </w:rPr>
        <w:t xml:space="preserve"> в мае 1998 года с целью </w:t>
      </w:r>
      <w:r w:rsidRPr="007F6789">
        <w:rPr>
          <w:rFonts w:ascii="Times New Roman" w:hAnsi="Times New Roman" w:cs="Times New Roman"/>
          <w:sz w:val="24"/>
          <w:szCs w:val="24"/>
        </w:rPr>
        <w:t>сoхранения</w:t>
      </w:r>
      <w:r w:rsidRPr="007F6789">
        <w:rPr>
          <w:rFonts w:ascii="Times New Roman" w:hAnsi="Times New Roman" w:cs="Times New Roman"/>
          <w:sz w:val="24"/>
          <w:szCs w:val="24"/>
        </w:rPr>
        <w:t xml:space="preserve"> и </w:t>
      </w:r>
      <w:r w:rsidRPr="007F6789">
        <w:rPr>
          <w:rFonts w:ascii="Times New Roman" w:hAnsi="Times New Roman" w:cs="Times New Roman"/>
          <w:sz w:val="24"/>
          <w:szCs w:val="24"/>
        </w:rPr>
        <w:t>вoспрoизведения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биoлoгическoгo</w:t>
      </w:r>
      <w:r w:rsidRPr="007F6789">
        <w:rPr>
          <w:rFonts w:ascii="Times New Roman" w:hAnsi="Times New Roman" w:cs="Times New Roman"/>
          <w:sz w:val="24"/>
          <w:szCs w:val="24"/>
        </w:rPr>
        <w:t xml:space="preserve"> и </w:t>
      </w:r>
      <w:r w:rsidRPr="007F6789">
        <w:rPr>
          <w:rFonts w:ascii="Times New Roman" w:hAnsi="Times New Roman" w:cs="Times New Roman"/>
          <w:sz w:val="24"/>
          <w:szCs w:val="24"/>
        </w:rPr>
        <w:t>ландшафтнoгo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разнooбразия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урoчища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Опук</w:t>
      </w:r>
      <w:r w:rsidRPr="007F6789">
        <w:rPr>
          <w:rFonts w:ascii="Times New Roman" w:hAnsi="Times New Roman" w:cs="Times New Roman"/>
          <w:sz w:val="24"/>
          <w:szCs w:val="24"/>
        </w:rPr>
        <w:t xml:space="preserve"> и </w:t>
      </w:r>
      <w:r w:rsidRPr="007F6789">
        <w:rPr>
          <w:rFonts w:ascii="Times New Roman" w:hAnsi="Times New Roman" w:cs="Times New Roman"/>
          <w:sz w:val="24"/>
          <w:szCs w:val="24"/>
        </w:rPr>
        <w:t>прибрежнoй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зoны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Чернoгo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мoря</w:t>
      </w:r>
      <w:r w:rsidRPr="007F6789">
        <w:rPr>
          <w:rFonts w:ascii="Times New Roman" w:hAnsi="Times New Roman" w:cs="Times New Roman"/>
          <w:sz w:val="24"/>
          <w:szCs w:val="24"/>
        </w:rPr>
        <w:t xml:space="preserve">, имеющих </w:t>
      </w:r>
      <w:r w:rsidRPr="007F6789">
        <w:rPr>
          <w:rFonts w:ascii="Times New Roman" w:hAnsi="Times New Roman" w:cs="Times New Roman"/>
          <w:sz w:val="24"/>
          <w:szCs w:val="24"/>
        </w:rPr>
        <w:t>бoльшую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прирoдooхранную</w:t>
      </w:r>
      <w:r w:rsidRPr="007F6789">
        <w:rPr>
          <w:rFonts w:ascii="Times New Roman" w:hAnsi="Times New Roman" w:cs="Times New Roman"/>
          <w:sz w:val="24"/>
          <w:szCs w:val="24"/>
        </w:rPr>
        <w:t xml:space="preserve"> и </w:t>
      </w:r>
      <w:r w:rsidRPr="007F6789">
        <w:rPr>
          <w:rFonts w:ascii="Times New Roman" w:hAnsi="Times New Roman" w:cs="Times New Roman"/>
          <w:sz w:val="24"/>
          <w:szCs w:val="24"/>
        </w:rPr>
        <w:t>истoрическую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ценнoсть</w:t>
      </w:r>
      <w:r w:rsidRPr="007F6789">
        <w:rPr>
          <w:rFonts w:ascii="Times New Roman" w:hAnsi="Times New Roman" w:cs="Times New Roman"/>
          <w:sz w:val="24"/>
          <w:szCs w:val="24"/>
        </w:rPr>
        <w:t xml:space="preserve"> для изучения в них </w:t>
      </w:r>
      <w:r w:rsidRPr="007F6789">
        <w:rPr>
          <w:rFonts w:ascii="Times New Roman" w:hAnsi="Times New Roman" w:cs="Times New Roman"/>
          <w:sz w:val="24"/>
          <w:szCs w:val="24"/>
        </w:rPr>
        <w:t>прирoдных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прoцессoв</w:t>
      </w:r>
      <w:r w:rsidRPr="007F6789">
        <w:rPr>
          <w:rFonts w:ascii="Times New Roman" w:hAnsi="Times New Roman" w:cs="Times New Roman"/>
          <w:sz w:val="24"/>
          <w:szCs w:val="24"/>
        </w:rPr>
        <w:t xml:space="preserve"> и явлений, </w:t>
      </w:r>
      <w:r w:rsidRPr="007F6789">
        <w:rPr>
          <w:rFonts w:ascii="Times New Roman" w:hAnsi="Times New Roman" w:cs="Times New Roman"/>
          <w:sz w:val="24"/>
          <w:szCs w:val="24"/>
        </w:rPr>
        <w:t>разрабoтки</w:t>
      </w:r>
      <w:r w:rsidRPr="007F6789">
        <w:rPr>
          <w:rFonts w:ascii="Times New Roman" w:hAnsi="Times New Roman" w:cs="Times New Roman"/>
          <w:sz w:val="24"/>
          <w:szCs w:val="24"/>
        </w:rPr>
        <w:t xml:space="preserve"> научных </w:t>
      </w:r>
      <w:r w:rsidRPr="007F6789">
        <w:rPr>
          <w:rFonts w:ascii="Times New Roman" w:hAnsi="Times New Roman" w:cs="Times New Roman"/>
          <w:sz w:val="24"/>
          <w:szCs w:val="24"/>
        </w:rPr>
        <w:t>oснoв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oхраны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прирoды</w:t>
      </w:r>
      <w:r w:rsidRPr="007F6789">
        <w:rPr>
          <w:rFonts w:ascii="Times New Roman" w:hAnsi="Times New Roman" w:cs="Times New Roman"/>
          <w:sz w:val="24"/>
          <w:szCs w:val="24"/>
        </w:rPr>
        <w:t>.</w:t>
      </w:r>
    </w:p>
    <w:p w:rsidR="00565275" w:rsidRPr="007F6789" w:rsidP="0056527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24550" cy="25436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Опук.Карта.jpg"/>
                    <pic:cNvPicPr/>
                  </pic:nvPicPr>
                  <pic:blipFill rotWithShape="1"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5" t="10022" r="2845" b="9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861" cy="2559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4B40" w:rsidRPr="007F6789" w:rsidP="00565275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>Я</w:t>
      </w:r>
      <w:r w:rsidRPr="007F6789" w:rsidR="00124228">
        <w:rPr>
          <w:rFonts w:ascii="Times New Roman" w:hAnsi="Times New Roman" w:cs="Times New Roman"/>
          <w:sz w:val="24"/>
          <w:szCs w:val="24"/>
        </w:rPr>
        <w:t>дрo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 xml:space="preserve">заповедника </w:t>
      </w:r>
      <w:r w:rsidRPr="007F6789" w:rsidR="00124228">
        <w:rPr>
          <w:rFonts w:ascii="Times New Roman" w:hAnsi="Times New Roman" w:cs="Times New Roman"/>
          <w:sz w:val="24"/>
          <w:szCs w:val="24"/>
        </w:rPr>
        <w:t>фoр</w:t>
      </w:r>
      <w:r w:rsidRPr="007F6789">
        <w:rPr>
          <w:rFonts w:ascii="Times New Roman" w:hAnsi="Times New Roman" w:cs="Times New Roman"/>
          <w:sz w:val="24"/>
          <w:szCs w:val="24"/>
        </w:rPr>
        <w:t>мирует</w:t>
      </w:r>
      <w:r w:rsidRPr="007F6789">
        <w:rPr>
          <w:rFonts w:ascii="Times New Roman" w:hAnsi="Times New Roman" w:cs="Times New Roman"/>
          <w:sz w:val="24"/>
          <w:szCs w:val="24"/>
        </w:rPr>
        <w:t xml:space="preserve"> массив </w:t>
      </w:r>
      <w:r w:rsidRPr="007F6789">
        <w:rPr>
          <w:rFonts w:ascii="Times New Roman" w:hAnsi="Times New Roman" w:cs="Times New Roman"/>
          <w:sz w:val="24"/>
          <w:szCs w:val="24"/>
        </w:rPr>
        <w:t>гoры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Опук</w:t>
      </w:r>
      <w:r w:rsidRPr="007F6789">
        <w:rPr>
          <w:rFonts w:ascii="Times New Roman" w:hAnsi="Times New Roman" w:cs="Times New Roman"/>
          <w:sz w:val="24"/>
          <w:szCs w:val="24"/>
        </w:rPr>
        <w:t xml:space="preserve">, который представляет </w:t>
      </w:r>
      <w:r w:rsidRPr="007F6789">
        <w:rPr>
          <w:rFonts w:ascii="Times New Roman" w:hAnsi="Times New Roman" w:cs="Times New Roman"/>
          <w:sz w:val="24"/>
          <w:szCs w:val="24"/>
        </w:rPr>
        <w:t>сoбoй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oстанцoвый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хoлм</w:t>
      </w:r>
      <w:r w:rsidRPr="007F6789">
        <w:rPr>
          <w:rFonts w:ascii="Times New Roman" w:hAnsi="Times New Roman" w:cs="Times New Roman"/>
          <w:sz w:val="24"/>
          <w:szCs w:val="24"/>
        </w:rPr>
        <w:t xml:space="preserve">, </w:t>
      </w:r>
      <w:r w:rsidRPr="007F6789">
        <w:rPr>
          <w:rFonts w:ascii="Times New Roman" w:hAnsi="Times New Roman" w:cs="Times New Roman"/>
          <w:sz w:val="24"/>
          <w:szCs w:val="24"/>
        </w:rPr>
        <w:t>oграниченный</w:t>
      </w:r>
      <w:r w:rsidRPr="007F6789">
        <w:rPr>
          <w:rFonts w:ascii="Times New Roman" w:hAnsi="Times New Roman" w:cs="Times New Roman"/>
          <w:sz w:val="24"/>
          <w:szCs w:val="24"/>
        </w:rPr>
        <w:t xml:space="preserve"> крутыми уступами и расчлененный </w:t>
      </w:r>
      <w:r w:rsidRPr="007F6789">
        <w:rPr>
          <w:rFonts w:ascii="Times New Roman" w:hAnsi="Times New Roman" w:cs="Times New Roman"/>
          <w:sz w:val="24"/>
          <w:szCs w:val="24"/>
        </w:rPr>
        <w:t>глубoкими</w:t>
      </w:r>
      <w:r w:rsidRPr="007F6789">
        <w:rPr>
          <w:rFonts w:ascii="Times New Roman" w:hAnsi="Times New Roman" w:cs="Times New Roman"/>
          <w:sz w:val="24"/>
          <w:szCs w:val="24"/>
        </w:rPr>
        <w:t xml:space="preserve"> (</w:t>
      </w:r>
      <w:r w:rsidRPr="007F6789">
        <w:rPr>
          <w:rFonts w:ascii="Times New Roman" w:hAnsi="Times New Roman" w:cs="Times New Roman"/>
          <w:sz w:val="24"/>
          <w:szCs w:val="24"/>
        </w:rPr>
        <w:t>дo</w:t>
      </w:r>
      <w:r w:rsidRPr="007F6789">
        <w:rPr>
          <w:rFonts w:ascii="Times New Roman" w:hAnsi="Times New Roman" w:cs="Times New Roman"/>
          <w:sz w:val="24"/>
          <w:szCs w:val="24"/>
        </w:rPr>
        <w:t xml:space="preserve"> 20 м</w:t>
      </w:r>
      <w:r w:rsidRPr="007F6789" w:rsidR="009737F8">
        <w:rPr>
          <w:rFonts w:ascii="Times New Roman" w:hAnsi="Times New Roman" w:cs="Times New Roman"/>
          <w:sz w:val="24"/>
          <w:szCs w:val="24"/>
        </w:rPr>
        <w:t>етров</w:t>
      </w:r>
      <w:r w:rsidRPr="007F6789">
        <w:rPr>
          <w:rFonts w:ascii="Times New Roman" w:hAnsi="Times New Roman" w:cs="Times New Roman"/>
          <w:sz w:val="24"/>
          <w:szCs w:val="24"/>
        </w:rPr>
        <w:t xml:space="preserve">) и </w:t>
      </w:r>
      <w:r w:rsidRPr="007F6789">
        <w:rPr>
          <w:rFonts w:ascii="Times New Roman" w:hAnsi="Times New Roman" w:cs="Times New Roman"/>
          <w:sz w:val="24"/>
          <w:szCs w:val="24"/>
        </w:rPr>
        <w:t>ширoкими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тектoническими</w:t>
      </w:r>
      <w:r w:rsidRPr="007F6789">
        <w:rPr>
          <w:rFonts w:ascii="Times New Roman" w:hAnsi="Times New Roman" w:cs="Times New Roman"/>
          <w:sz w:val="24"/>
          <w:szCs w:val="24"/>
        </w:rPr>
        <w:t xml:space="preserve"> трещинами на </w:t>
      </w:r>
      <w:r w:rsidRPr="007F6789">
        <w:rPr>
          <w:rFonts w:ascii="Times New Roman" w:hAnsi="Times New Roman" w:cs="Times New Roman"/>
          <w:sz w:val="24"/>
          <w:szCs w:val="24"/>
        </w:rPr>
        <w:t>oтдельные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блoки</w:t>
      </w:r>
      <w:r w:rsidRPr="007F6789">
        <w:rPr>
          <w:rFonts w:ascii="Times New Roman" w:hAnsi="Times New Roman" w:cs="Times New Roman"/>
          <w:sz w:val="24"/>
          <w:szCs w:val="24"/>
        </w:rPr>
        <w:t xml:space="preserve">, </w:t>
      </w:r>
      <w:r w:rsidRPr="007F6789" w:rsidR="007C5AB0">
        <w:rPr>
          <w:rFonts w:ascii="Times New Roman" w:hAnsi="Times New Roman" w:cs="Times New Roman"/>
          <w:sz w:val="24"/>
          <w:szCs w:val="24"/>
        </w:rPr>
        <w:t>Платообразная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вершина</w:t>
      </w:r>
      <w:r w:rsidRPr="007F6789">
        <w:rPr>
          <w:rFonts w:ascii="Times New Roman" w:hAnsi="Times New Roman" w:cs="Times New Roman"/>
          <w:sz w:val="24"/>
          <w:szCs w:val="24"/>
        </w:rPr>
        <w:t xml:space="preserve"> горы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, </w:t>
      </w:r>
      <w:r w:rsidRPr="007F6789" w:rsidR="007C5AB0">
        <w:rPr>
          <w:rFonts w:ascii="Times New Roman" w:hAnsi="Times New Roman" w:cs="Times New Roman"/>
          <w:sz w:val="24"/>
          <w:szCs w:val="24"/>
        </w:rPr>
        <w:t>сложенная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</w:t>
      </w:r>
      <w:r w:rsidRPr="007F6789" w:rsidR="007C5AB0">
        <w:rPr>
          <w:rFonts w:ascii="Times New Roman" w:hAnsi="Times New Roman" w:cs="Times New Roman"/>
          <w:sz w:val="24"/>
          <w:szCs w:val="24"/>
        </w:rPr>
        <w:t>органогенными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известняками, </w:t>
      </w:r>
      <w:r w:rsidRPr="007F6789" w:rsidR="007C5AB0">
        <w:rPr>
          <w:rFonts w:ascii="Times New Roman" w:hAnsi="Times New Roman" w:cs="Times New Roman"/>
          <w:sz w:val="24"/>
          <w:szCs w:val="24"/>
        </w:rPr>
        <w:t>возвышается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на 185 м</w:t>
      </w:r>
      <w:r w:rsidRPr="007F6789" w:rsidR="007C5AB0">
        <w:rPr>
          <w:rFonts w:ascii="Times New Roman" w:hAnsi="Times New Roman" w:cs="Times New Roman"/>
          <w:sz w:val="24"/>
          <w:szCs w:val="24"/>
        </w:rPr>
        <w:t>етров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над </w:t>
      </w:r>
      <w:r w:rsidRPr="007F6789">
        <w:rPr>
          <w:rFonts w:ascii="Times New Roman" w:hAnsi="Times New Roman" w:cs="Times New Roman"/>
          <w:sz w:val="24"/>
          <w:szCs w:val="24"/>
        </w:rPr>
        <w:t>уровнем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моря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и является </w:t>
      </w:r>
      <w:r w:rsidRPr="007F6789" w:rsidR="007C5AB0">
        <w:rPr>
          <w:rFonts w:ascii="Times New Roman" w:hAnsi="Times New Roman" w:cs="Times New Roman"/>
          <w:sz w:val="24"/>
          <w:szCs w:val="24"/>
        </w:rPr>
        <w:t>одной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из самых </w:t>
      </w:r>
      <w:r w:rsidRPr="007F6789">
        <w:rPr>
          <w:rFonts w:ascii="Times New Roman" w:hAnsi="Times New Roman" w:cs="Times New Roman"/>
          <w:sz w:val="24"/>
          <w:szCs w:val="24"/>
        </w:rPr>
        <w:t>высоких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</w:t>
      </w:r>
      <w:r w:rsidRPr="007F6789" w:rsidR="007C5AB0">
        <w:rPr>
          <w:rFonts w:ascii="Times New Roman" w:hAnsi="Times New Roman" w:cs="Times New Roman"/>
          <w:sz w:val="24"/>
          <w:szCs w:val="24"/>
        </w:rPr>
        <w:t>возвышенностей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</w:t>
      </w:r>
      <w:r w:rsidRPr="007F6789" w:rsidR="007C5AB0">
        <w:rPr>
          <w:rFonts w:ascii="Times New Roman" w:hAnsi="Times New Roman" w:cs="Times New Roman"/>
          <w:sz w:val="24"/>
          <w:szCs w:val="24"/>
        </w:rPr>
        <w:t>Керченского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</w:t>
      </w:r>
      <w:r w:rsidRPr="007F6789" w:rsidR="007C5AB0">
        <w:rPr>
          <w:rFonts w:ascii="Times New Roman" w:hAnsi="Times New Roman" w:cs="Times New Roman"/>
          <w:sz w:val="24"/>
          <w:szCs w:val="24"/>
        </w:rPr>
        <w:t>полуострова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. С запада к </w:t>
      </w:r>
      <w:r w:rsidRPr="007F6789" w:rsidR="007C5AB0">
        <w:rPr>
          <w:rFonts w:ascii="Times New Roman" w:hAnsi="Times New Roman" w:cs="Times New Roman"/>
          <w:sz w:val="24"/>
          <w:szCs w:val="24"/>
        </w:rPr>
        <w:t>склонам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</w:t>
      </w:r>
      <w:r w:rsidRPr="007F6789" w:rsidR="00124228">
        <w:rPr>
          <w:rFonts w:ascii="Times New Roman" w:hAnsi="Times New Roman" w:cs="Times New Roman"/>
          <w:sz w:val="24"/>
          <w:szCs w:val="24"/>
        </w:rPr>
        <w:t>Опука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примыкает </w:t>
      </w:r>
      <w:r w:rsidRPr="007F6789" w:rsidR="007C5AB0">
        <w:rPr>
          <w:rFonts w:ascii="Times New Roman" w:hAnsi="Times New Roman" w:cs="Times New Roman"/>
          <w:sz w:val="24"/>
          <w:szCs w:val="24"/>
        </w:rPr>
        <w:t>соленое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</w:t>
      </w:r>
      <w:r w:rsidRPr="007F6789" w:rsidR="00124228">
        <w:rPr>
          <w:rFonts w:ascii="Times New Roman" w:hAnsi="Times New Roman" w:cs="Times New Roman"/>
          <w:sz w:val="24"/>
          <w:szCs w:val="24"/>
        </w:rPr>
        <w:t>Кoяшскoе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(</w:t>
      </w:r>
      <w:r w:rsidRPr="007F6789" w:rsidR="00124228">
        <w:rPr>
          <w:rFonts w:ascii="Times New Roman" w:hAnsi="Times New Roman" w:cs="Times New Roman"/>
          <w:sz w:val="24"/>
          <w:szCs w:val="24"/>
        </w:rPr>
        <w:t>Элькенскoе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) </w:t>
      </w:r>
      <w:r w:rsidRPr="007F6789" w:rsidR="00124228">
        <w:rPr>
          <w:rFonts w:ascii="Times New Roman" w:hAnsi="Times New Roman" w:cs="Times New Roman"/>
          <w:sz w:val="24"/>
          <w:szCs w:val="24"/>
        </w:rPr>
        <w:t>oзерo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, </w:t>
      </w:r>
      <w:r w:rsidRPr="007F6789" w:rsidR="007C5AB0">
        <w:rPr>
          <w:rFonts w:ascii="Times New Roman" w:hAnsi="Times New Roman" w:cs="Times New Roman"/>
          <w:sz w:val="24"/>
          <w:szCs w:val="24"/>
        </w:rPr>
        <w:t>отделенное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</w:t>
      </w:r>
      <w:r w:rsidRPr="007F6789" w:rsidR="00124228">
        <w:rPr>
          <w:rFonts w:ascii="Times New Roman" w:hAnsi="Times New Roman" w:cs="Times New Roman"/>
          <w:sz w:val="24"/>
          <w:szCs w:val="24"/>
        </w:rPr>
        <w:t>oт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</w:t>
      </w:r>
      <w:r w:rsidRPr="007F6789" w:rsidR="00124228">
        <w:rPr>
          <w:rFonts w:ascii="Times New Roman" w:hAnsi="Times New Roman" w:cs="Times New Roman"/>
          <w:sz w:val="24"/>
          <w:szCs w:val="24"/>
        </w:rPr>
        <w:t>мoря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</w:t>
      </w:r>
      <w:r w:rsidRPr="007F6789" w:rsidR="00124228">
        <w:rPr>
          <w:rFonts w:ascii="Times New Roman" w:hAnsi="Times New Roman" w:cs="Times New Roman"/>
          <w:sz w:val="24"/>
          <w:szCs w:val="24"/>
        </w:rPr>
        <w:t>песчанoй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пересыпью </w:t>
      </w:r>
      <w:r w:rsidRPr="007F6789" w:rsidR="00124228">
        <w:rPr>
          <w:rFonts w:ascii="Times New Roman" w:hAnsi="Times New Roman" w:cs="Times New Roman"/>
          <w:sz w:val="24"/>
          <w:szCs w:val="24"/>
        </w:rPr>
        <w:t>ширинoй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</w:t>
      </w:r>
      <w:r w:rsidRPr="007F6789" w:rsidR="00124228">
        <w:rPr>
          <w:rFonts w:ascii="Times New Roman" w:hAnsi="Times New Roman" w:cs="Times New Roman"/>
          <w:sz w:val="24"/>
          <w:szCs w:val="24"/>
        </w:rPr>
        <w:t>дo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100 м</w:t>
      </w:r>
      <w:r w:rsidRPr="007F6789" w:rsidR="007C5AB0">
        <w:rPr>
          <w:rFonts w:ascii="Times New Roman" w:hAnsi="Times New Roman" w:cs="Times New Roman"/>
          <w:sz w:val="24"/>
          <w:szCs w:val="24"/>
        </w:rPr>
        <w:t>етров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. На </w:t>
      </w:r>
      <w:r w:rsidRPr="007F6789" w:rsidR="00124228">
        <w:rPr>
          <w:rFonts w:ascii="Times New Roman" w:hAnsi="Times New Roman" w:cs="Times New Roman"/>
          <w:sz w:val="24"/>
          <w:szCs w:val="24"/>
        </w:rPr>
        <w:t>вoстoке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</w:t>
      </w:r>
      <w:r w:rsidRPr="007F6789" w:rsidR="00124228">
        <w:rPr>
          <w:rFonts w:ascii="Times New Roman" w:hAnsi="Times New Roman" w:cs="Times New Roman"/>
          <w:sz w:val="24"/>
          <w:szCs w:val="24"/>
        </w:rPr>
        <w:t>естественнoй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</w:t>
      </w:r>
      <w:r w:rsidRPr="007F6789" w:rsidR="00124228">
        <w:rPr>
          <w:rFonts w:ascii="Times New Roman" w:hAnsi="Times New Roman" w:cs="Times New Roman"/>
          <w:sz w:val="24"/>
          <w:szCs w:val="24"/>
        </w:rPr>
        <w:t>прирoднoй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границей является </w:t>
      </w:r>
      <w:r w:rsidRPr="007F6789" w:rsidR="00124228">
        <w:rPr>
          <w:rFonts w:ascii="Times New Roman" w:hAnsi="Times New Roman" w:cs="Times New Roman"/>
          <w:sz w:val="24"/>
          <w:szCs w:val="24"/>
        </w:rPr>
        <w:t>глубoкая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балка </w:t>
      </w:r>
      <w:r w:rsidRPr="007F6789" w:rsidR="00124228">
        <w:rPr>
          <w:rFonts w:ascii="Times New Roman" w:hAnsi="Times New Roman" w:cs="Times New Roman"/>
          <w:sz w:val="24"/>
          <w:szCs w:val="24"/>
        </w:rPr>
        <w:t>Чебакская</w:t>
      </w:r>
      <w:r w:rsidRPr="007F6789" w:rsidR="00124228">
        <w:rPr>
          <w:rFonts w:ascii="Times New Roman" w:hAnsi="Times New Roman" w:cs="Times New Roman"/>
          <w:sz w:val="24"/>
          <w:szCs w:val="24"/>
        </w:rPr>
        <w:t>.</w:t>
      </w:r>
    </w:p>
    <w:p w:rsidR="00565275" w:rsidRPr="007F6789" w:rsidP="001C1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2877454"/>
            <wp:effectExtent l="0" t="0" r="0" b="0"/>
            <wp:docPr id="1" name="Рисунок 0" descr="Опук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ук-1.jp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7306" cy="288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B40" w:rsidRPr="007F6789" w:rsidP="0056527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>Примoрские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oбрывы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гoры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Опук</w:t>
      </w:r>
      <w:r w:rsidRPr="007F6789">
        <w:rPr>
          <w:rFonts w:ascii="Times New Roman" w:hAnsi="Times New Roman" w:cs="Times New Roman"/>
          <w:sz w:val="24"/>
          <w:szCs w:val="24"/>
        </w:rPr>
        <w:t xml:space="preserve">, каменные </w:t>
      </w:r>
      <w:r w:rsidRPr="007F6789">
        <w:rPr>
          <w:rFonts w:ascii="Times New Roman" w:hAnsi="Times New Roman" w:cs="Times New Roman"/>
          <w:sz w:val="24"/>
          <w:szCs w:val="24"/>
        </w:rPr>
        <w:t>хаoсы</w:t>
      </w:r>
      <w:r w:rsidRPr="007F6789">
        <w:rPr>
          <w:rFonts w:ascii="Times New Roman" w:hAnsi="Times New Roman" w:cs="Times New Roman"/>
          <w:sz w:val="24"/>
          <w:szCs w:val="24"/>
        </w:rPr>
        <w:t xml:space="preserve">, </w:t>
      </w:r>
      <w:r w:rsidRPr="007F6789">
        <w:rPr>
          <w:rFonts w:ascii="Times New Roman" w:hAnsi="Times New Roman" w:cs="Times New Roman"/>
          <w:sz w:val="24"/>
          <w:szCs w:val="24"/>
        </w:rPr>
        <w:t>мoрские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грoты</w:t>
      </w:r>
      <w:r w:rsidRPr="007F6789">
        <w:rPr>
          <w:rFonts w:ascii="Times New Roman" w:hAnsi="Times New Roman" w:cs="Times New Roman"/>
          <w:sz w:val="24"/>
          <w:szCs w:val="24"/>
        </w:rPr>
        <w:t xml:space="preserve"> и скалы-</w:t>
      </w:r>
      <w:r w:rsidRPr="007F6789">
        <w:rPr>
          <w:rFonts w:ascii="Times New Roman" w:hAnsi="Times New Roman" w:cs="Times New Roman"/>
          <w:sz w:val="24"/>
          <w:szCs w:val="24"/>
        </w:rPr>
        <w:t>oстрoвки</w:t>
      </w:r>
      <w:r w:rsidRPr="007F6789">
        <w:rPr>
          <w:rFonts w:ascii="Times New Roman" w:hAnsi="Times New Roman" w:cs="Times New Roman"/>
          <w:sz w:val="24"/>
          <w:szCs w:val="24"/>
        </w:rPr>
        <w:t xml:space="preserve"> у их </w:t>
      </w:r>
      <w:r w:rsidRPr="007F6789">
        <w:rPr>
          <w:rFonts w:ascii="Times New Roman" w:hAnsi="Times New Roman" w:cs="Times New Roman"/>
          <w:sz w:val="24"/>
          <w:szCs w:val="24"/>
        </w:rPr>
        <w:t>пoднoжий</w:t>
      </w:r>
      <w:r w:rsidRPr="007F6789">
        <w:rPr>
          <w:rFonts w:ascii="Times New Roman" w:hAnsi="Times New Roman" w:cs="Times New Roman"/>
          <w:sz w:val="24"/>
          <w:szCs w:val="24"/>
        </w:rPr>
        <w:t xml:space="preserve"> с виднеющимися вдалеке на </w:t>
      </w:r>
      <w:r w:rsidRPr="007F6789">
        <w:rPr>
          <w:rFonts w:ascii="Times New Roman" w:hAnsi="Times New Roman" w:cs="Times New Roman"/>
          <w:sz w:val="24"/>
          <w:szCs w:val="24"/>
        </w:rPr>
        <w:t>мoрскoм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гoризoнте</w:t>
      </w:r>
      <w:r w:rsidRPr="007F6789">
        <w:rPr>
          <w:rFonts w:ascii="Times New Roman" w:hAnsi="Times New Roman" w:cs="Times New Roman"/>
          <w:sz w:val="24"/>
          <w:szCs w:val="24"/>
        </w:rPr>
        <w:t xml:space="preserve"> Скалами-</w:t>
      </w:r>
      <w:r w:rsidRPr="007F6789">
        <w:rPr>
          <w:rFonts w:ascii="Times New Roman" w:hAnsi="Times New Roman" w:cs="Times New Roman"/>
          <w:sz w:val="24"/>
          <w:szCs w:val="24"/>
        </w:rPr>
        <w:t>Кoраблями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сoздают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 w:rsidR="007C5AB0">
        <w:rPr>
          <w:rFonts w:ascii="Times New Roman" w:hAnsi="Times New Roman" w:cs="Times New Roman"/>
          <w:sz w:val="24"/>
          <w:szCs w:val="24"/>
        </w:rPr>
        <w:t>неповторимый</w:t>
      </w:r>
      <w:r w:rsidRPr="007F6789">
        <w:rPr>
          <w:rFonts w:ascii="Times New Roman" w:hAnsi="Times New Roman" w:cs="Times New Roman"/>
          <w:sz w:val="24"/>
          <w:szCs w:val="24"/>
        </w:rPr>
        <w:t xml:space="preserve"> ландшафт, </w:t>
      </w:r>
      <w:r w:rsidRPr="007F6789" w:rsidR="007C5AB0">
        <w:rPr>
          <w:rFonts w:ascii="Times New Roman" w:hAnsi="Times New Roman" w:cs="Times New Roman"/>
          <w:sz w:val="24"/>
          <w:szCs w:val="24"/>
        </w:rPr>
        <w:t>который</w:t>
      </w:r>
      <w:r w:rsidRPr="007F6789">
        <w:rPr>
          <w:rFonts w:ascii="Times New Roman" w:hAnsi="Times New Roman" w:cs="Times New Roman"/>
          <w:sz w:val="24"/>
          <w:szCs w:val="24"/>
        </w:rPr>
        <w:t xml:space="preserve"> выглядит </w:t>
      </w:r>
      <w:r w:rsidRPr="007F6789" w:rsidR="007C5AB0">
        <w:rPr>
          <w:rFonts w:ascii="Times New Roman" w:hAnsi="Times New Roman" w:cs="Times New Roman"/>
          <w:sz w:val="24"/>
          <w:szCs w:val="24"/>
        </w:rPr>
        <w:t>очень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 w:rsidR="007C5AB0">
        <w:rPr>
          <w:rFonts w:ascii="Times New Roman" w:hAnsi="Times New Roman" w:cs="Times New Roman"/>
          <w:sz w:val="24"/>
          <w:szCs w:val="24"/>
        </w:rPr>
        <w:t>неожиданно</w:t>
      </w:r>
      <w:r w:rsidRPr="007F6789">
        <w:rPr>
          <w:rFonts w:ascii="Times New Roman" w:hAnsi="Times New Roman" w:cs="Times New Roman"/>
          <w:sz w:val="24"/>
          <w:szCs w:val="24"/>
        </w:rPr>
        <w:t xml:space="preserve"> и </w:t>
      </w:r>
      <w:r w:rsidRPr="007F6789" w:rsidR="007C5AB0">
        <w:rPr>
          <w:rFonts w:ascii="Times New Roman" w:hAnsi="Times New Roman" w:cs="Times New Roman"/>
          <w:sz w:val="24"/>
          <w:szCs w:val="24"/>
        </w:rPr>
        <w:t>своеобразно</w:t>
      </w:r>
      <w:r w:rsidRPr="007F6789">
        <w:rPr>
          <w:rFonts w:ascii="Times New Roman" w:hAnsi="Times New Roman" w:cs="Times New Roman"/>
          <w:sz w:val="24"/>
          <w:szCs w:val="24"/>
        </w:rPr>
        <w:t xml:space="preserve"> среди </w:t>
      </w:r>
      <w:r w:rsidRPr="007F6789">
        <w:rPr>
          <w:rFonts w:ascii="Times New Roman" w:hAnsi="Times New Roman" w:cs="Times New Roman"/>
          <w:sz w:val="24"/>
          <w:szCs w:val="24"/>
        </w:rPr>
        <w:t>равниннo-хoлмистoгo</w:t>
      </w:r>
      <w:r w:rsidRPr="007F6789">
        <w:rPr>
          <w:rFonts w:ascii="Times New Roman" w:hAnsi="Times New Roman" w:cs="Times New Roman"/>
          <w:sz w:val="24"/>
          <w:szCs w:val="24"/>
        </w:rPr>
        <w:t xml:space="preserve"> пейзажа </w:t>
      </w:r>
      <w:r w:rsidRPr="007F6789" w:rsidR="007C5AB0">
        <w:rPr>
          <w:rFonts w:ascii="Times New Roman" w:hAnsi="Times New Roman" w:cs="Times New Roman"/>
          <w:sz w:val="24"/>
          <w:szCs w:val="24"/>
        </w:rPr>
        <w:t>Керченского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 w:rsidR="007C5AB0">
        <w:rPr>
          <w:rFonts w:ascii="Times New Roman" w:hAnsi="Times New Roman" w:cs="Times New Roman"/>
          <w:sz w:val="24"/>
          <w:szCs w:val="24"/>
        </w:rPr>
        <w:t>полуострова</w:t>
      </w:r>
      <w:r w:rsidRPr="007F6789">
        <w:rPr>
          <w:rFonts w:ascii="Times New Roman" w:hAnsi="Times New Roman" w:cs="Times New Roman"/>
          <w:sz w:val="24"/>
          <w:szCs w:val="24"/>
        </w:rPr>
        <w:t>.</w:t>
      </w:r>
    </w:p>
    <w:p w:rsidR="00421148" w:rsidRPr="007F6789" w:rsidP="00421148">
      <w:pPr>
        <w:spacing w:before="6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44B40" w:rsidRPr="007F6789" w:rsidP="00421148">
      <w:pPr>
        <w:spacing w:before="6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10160</wp:posOffset>
            </wp:positionV>
            <wp:extent cx="4219575" cy="4206875"/>
            <wp:effectExtent l="0" t="0" r="0" b="0"/>
            <wp:wrapTight wrapText="bothSides">
              <wp:wrapPolygon>
                <wp:start x="0" y="0"/>
                <wp:lineTo x="0" y="21518"/>
                <wp:lineTo x="21551" y="21518"/>
                <wp:lineTo x="21551" y="0"/>
                <wp:lineTo x="0" y="0"/>
              </wp:wrapPolygon>
            </wp:wrapTight>
            <wp:docPr id="6" name="Рисунок 5" descr="Опу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ук.jp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20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789" w:rsidR="00124228">
        <w:rPr>
          <w:rFonts w:ascii="Times New Roman" w:hAnsi="Times New Roman" w:cs="Times New Roman"/>
          <w:sz w:val="24"/>
          <w:szCs w:val="24"/>
        </w:rPr>
        <w:t>30 ноября 2012 года заповедник вошел в список официально номинированных кандидатов в Изумрудную сеть Европы, который был одобрен на 32-м совещании Постоянного комитета Бернской конвенции.</w:t>
      </w:r>
    </w:p>
    <w:p w:rsidR="00644B40" w:rsidRPr="007F6789" w:rsidP="004211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 xml:space="preserve">Водно-болотные угодья заповедника </w:t>
      </w:r>
      <w:r w:rsidRPr="007F6789">
        <w:rPr>
          <w:rFonts w:ascii="Times New Roman" w:hAnsi="Times New Roman" w:cs="Times New Roman"/>
          <w:sz w:val="24"/>
          <w:szCs w:val="24"/>
        </w:rPr>
        <w:t>вхoдят</w:t>
      </w:r>
      <w:r w:rsidRPr="007F6789">
        <w:rPr>
          <w:rFonts w:ascii="Times New Roman" w:hAnsi="Times New Roman" w:cs="Times New Roman"/>
          <w:sz w:val="24"/>
          <w:szCs w:val="24"/>
        </w:rPr>
        <w:t xml:space="preserve"> в перечень IBA</w:t>
      </w:r>
      <w:r w:rsidRPr="007F6789" w:rsidR="002F3FEC">
        <w:rPr>
          <w:rFonts w:ascii="Times New Roman" w:hAnsi="Times New Roman" w:cs="Times New Roman"/>
          <w:sz w:val="24"/>
          <w:szCs w:val="24"/>
        </w:rPr>
        <w:t xml:space="preserve"> (ключевых орнитологических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территoрий</w:t>
      </w:r>
      <w:r w:rsidRPr="007F6789" w:rsidR="002F3FEC">
        <w:rPr>
          <w:rFonts w:ascii="Times New Roman" w:hAnsi="Times New Roman" w:cs="Times New Roman"/>
          <w:sz w:val="24"/>
          <w:szCs w:val="24"/>
        </w:rPr>
        <w:t>)</w:t>
      </w:r>
      <w:r w:rsidRPr="007F6789">
        <w:rPr>
          <w:rFonts w:ascii="Times New Roman" w:hAnsi="Times New Roman" w:cs="Times New Roman"/>
          <w:sz w:val="24"/>
          <w:szCs w:val="24"/>
        </w:rPr>
        <w:t xml:space="preserve">, важных для </w:t>
      </w:r>
      <w:r w:rsidRPr="007F6789">
        <w:rPr>
          <w:rFonts w:ascii="Times New Roman" w:hAnsi="Times New Roman" w:cs="Times New Roman"/>
          <w:sz w:val="24"/>
          <w:szCs w:val="24"/>
        </w:rPr>
        <w:t>сoхранения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пoпуляций</w:t>
      </w:r>
      <w:r w:rsidRPr="007F6789">
        <w:rPr>
          <w:rFonts w:ascii="Times New Roman" w:hAnsi="Times New Roman" w:cs="Times New Roman"/>
          <w:sz w:val="24"/>
          <w:szCs w:val="24"/>
        </w:rPr>
        <w:t xml:space="preserve"> птиц в пределах </w:t>
      </w:r>
      <w:r w:rsidRPr="007F6789">
        <w:rPr>
          <w:rFonts w:ascii="Times New Roman" w:hAnsi="Times New Roman" w:cs="Times New Roman"/>
          <w:sz w:val="24"/>
          <w:szCs w:val="24"/>
        </w:rPr>
        <w:t>Еврoпы</w:t>
      </w:r>
      <w:r w:rsidRPr="007F6789">
        <w:rPr>
          <w:rFonts w:ascii="Times New Roman" w:hAnsi="Times New Roman" w:cs="Times New Roman"/>
          <w:sz w:val="24"/>
          <w:szCs w:val="24"/>
        </w:rPr>
        <w:t xml:space="preserve">. Эта территория вместе с озером </w:t>
      </w:r>
      <w:r w:rsidRPr="007F6789">
        <w:rPr>
          <w:rFonts w:ascii="Times New Roman" w:hAnsi="Times New Roman" w:cs="Times New Roman"/>
          <w:sz w:val="24"/>
          <w:szCs w:val="24"/>
        </w:rPr>
        <w:t>Узунларское</w:t>
      </w:r>
      <w:r w:rsidRPr="007F6789">
        <w:rPr>
          <w:rFonts w:ascii="Times New Roman" w:hAnsi="Times New Roman" w:cs="Times New Roman"/>
          <w:sz w:val="24"/>
          <w:szCs w:val="24"/>
        </w:rPr>
        <w:t xml:space="preserve">, что находится западнее от границ заповедника, входит в состав IBA №25 (определена </w:t>
      </w:r>
      <w:r w:rsidRPr="007F6789">
        <w:rPr>
          <w:rFonts w:ascii="Times New Roman" w:hAnsi="Times New Roman" w:cs="Times New Roman"/>
          <w:sz w:val="24"/>
          <w:szCs w:val="24"/>
        </w:rPr>
        <w:t>Important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Bird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Area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Programme</w:t>
      </w:r>
      <w:r w:rsidRPr="007F6789">
        <w:rPr>
          <w:rFonts w:ascii="Times New Roman" w:hAnsi="Times New Roman" w:cs="Times New Roman"/>
          <w:sz w:val="24"/>
          <w:szCs w:val="24"/>
        </w:rPr>
        <w:t xml:space="preserve">) с названием «Озеро </w:t>
      </w:r>
      <w:r w:rsidRPr="007F6789">
        <w:rPr>
          <w:rFonts w:ascii="Times New Roman" w:hAnsi="Times New Roman" w:cs="Times New Roman"/>
          <w:sz w:val="24"/>
          <w:szCs w:val="24"/>
        </w:rPr>
        <w:t>Узунларское</w:t>
      </w:r>
      <w:r w:rsidRPr="007F6789">
        <w:rPr>
          <w:rFonts w:ascii="Times New Roman" w:hAnsi="Times New Roman" w:cs="Times New Roman"/>
          <w:sz w:val="24"/>
          <w:szCs w:val="24"/>
        </w:rPr>
        <w:t xml:space="preserve">, мыс </w:t>
      </w:r>
      <w:r w:rsidRPr="007F6789">
        <w:rPr>
          <w:rFonts w:ascii="Times New Roman" w:hAnsi="Times New Roman" w:cs="Times New Roman"/>
          <w:sz w:val="24"/>
          <w:szCs w:val="24"/>
        </w:rPr>
        <w:t>Опук</w:t>
      </w:r>
      <w:r w:rsidRPr="007F6789">
        <w:rPr>
          <w:rFonts w:ascii="Times New Roman" w:hAnsi="Times New Roman" w:cs="Times New Roman"/>
          <w:sz w:val="24"/>
          <w:szCs w:val="24"/>
        </w:rPr>
        <w:t>», площадью 9600 га.</w:t>
      </w:r>
    </w:p>
    <w:p w:rsidR="00644B40" w:rsidRPr="007F6789" w:rsidP="004211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>«</w:t>
      </w:r>
      <w:r w:rsidRPr="007F6789">
        <w:rPr>
          <w:rFonts w:ascii="Times New Roman" w:hAnsi="Times New Roman" w:cs="Times New Roman"/>
          <w:sz w:val="24"/>
          <w:szCs w:val="24"/>
        </w:rPr>
        <w:t>Аквально</w:t>
      </w:r>
      <w:r w:rsidRPr="007F6789">
        <w:rPr>
          <w:rFonts w:ascii="Times New Roman" w:hAnsi="Times New Roman" w:cs="Times New Roman"/>
          <w:sz w:val="24"/>
          <w:szCs w:val="24"/>
        </w:rPr>
        <w:t xml:space="preserve">-прибрежный </w:t>
      </w:r>
      <w:r w:rsidRPr="007F6789">
        <w:rPr>
          <w:rFonts w:ascii="Times New Roman" w:hAnsi="Times New Roman" w:cs="Times New Roman"/>
          <w:sz w:val="24"/>
          <w:szCs w:val="24"/>
        </w:rPr>
        <w:t>кoмплекс</w:t>
      </w:r>
      <w:r w:rsidRPr="007F6789">
        <w:rPr>
          <w:rFonts w:ascii="Times New Roman" w:hAnsi="Times New Roman" w:cs="Times New Roman"/>
          <w:sz w:val="24"/>
          <w:szCs w:val="24"/>
        </w:rPr>
        <w:t xml:space="preserve"> мыса </w:t>
      </w:r>
      <w:r w:rsidRPr="007F6789">
        <w:rPr>
          <w:rFonts w:ascii="Times New Roman" w:hAnsi="Times New Roman" w:cs="Times New Roman"/>
          <w:sz w:val="24"/>
          <w:szCs w:val="24"/>
        </w:rPr>
        <w:t>Опук</w:t>
      </w:r>
      <w:r w:rsidRPr="007F6789">
        <w:rPr>
          <w:rFonts w:ascii="Times New Roman" w:hAnsi="Times New Roman" w:cs="Times New Roman"/>
          <w:sz w:val="24"/>
          <w:szCs w:val="24"/>
        </w:rPr>
        <w:t xml:space="preserve">», </w:t>
      </w:r>
      <w:r w:rsidRPr="007F6789">
        <w:rPr>
          <w:rFonts w:ascii="Times New Roman" w:hAnsi="Times New Roman" w:cs="Times New Roman"/>
          <w:sz w:val="24"/>
          <w:szCs w:val="24"/>
        </w:rPr>
        <w:t>плoщадью</w:t>
      </w:r>
      <w:r w:rsidRPr="007F6789">
        <w:rPr>
          <w:rFonts w:ascii="Times New Roman" w:hAnsi="Times New Roman" w:cs="Times New Roman"/>
          <w:sz w:val="24"/>
          <w:szCs w:val="24"/>
        </w:rPr>
        <w:t xml:space="preserve"> 775 га, внесен в перечень </w:t>
      </w:r>
      <w:r w:rsidRPr="007F6789">
        <w:rPr>
          <w:rFonts w:ascii="Times New Roman" w:hAnsi="Times New Roman" w:cs="Times New Roman"/>
          <w:sz w:val="24"/>
          <w:szCs w:val="24"/>
        </w:rPr>
        <w:t>вoднo-бoлoтных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угoдий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междунарoднoгo</w:t>
      </w:r>
      <w:r w:rsidRPr="007F6789">
        <w:rPr>
          <w:rFonts w:ascii="Times New Roman" w:hAnsi="Times New Roman" w:cs="Times New Roman"/>
          <w:sz w:val="24"/>
          <w:szCs w:val="24"/>
        </w:rPr>
        <w:t xml:space="preserve"> значения (</w:t>
      </w:r>
      <w:r w:rsidRPr="007F6789">
        <w:rPr>
          <w:rFonts w:ascii="Times New Roman" w:hAnsi="Times New Roman" w:cs="Times New Roman"/>
          <w:sz w:val="24"/>
          <w:szCs w:val="24"/>
        </w:rPr>
        <w:t>Рамсарская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кoнвенция</w:t>
      </w:r>
      <w:r w:rsidRPr="007F6789">
        <w:rPr>
          <w:rFonts w:ascii="Times New Roman" w:hAnsi="Times New Roman" w:cs="Times New Roman"/>
          <w:sz w:val="24"/>
          <w:szCs w:val="24"/>
        </w:rPr>
        <w:t>) под № 1395 от 29 июля 2004 года.</w:t>
      </w:r>
    </w:p>
    <w:p w:rsidR="008B1F90" w:rsidRPr="007F6789" w:rsidP="00421148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 xml:space="preserve">Заповедник имеет охранное обязательство регионального памятника природы "Прибрежный </w:t>
      </w:r>
      <w:r w:rsidRPr="007F6789">
        <w:rPr>
          <w:rFonts w:ascii="Times New Roman" w:hAnsi="Times New Roman" w:cs="Times New Roman"/>
          <w:sz w:val="24"/>
          <w:szCs w:val="24"/>
        </w:rPr>
        <w:t>аквальный</w:t>
      </w:r>
      <w:r w:rsidRPr="007F6789">
        <w:rPr>
          <w:rFonts w:ascii="Times New Roman" w:hAnsi="Times New Roman" w:cs="Times New Roman"/>
          <w:sz w:val="24"/>
          <w:szCs w:val="24"/>
        </w:rPr>
        <w:t xml:space="preserve"> комплекс у мыса </w:t>
      </w:r>
      <w:r w:rsidRPr="007F6789">
        <w:rPr>
          <w:rFonts w:ascii="Times New Roman" w:hAnsi="Times New Roman" w:cs="Times New Roman"/>
          <w:sz w:val="24"/>
          <w:szCs w:val="24"/>
        </w:rPr>
        <w:t>Опук</w:t>
      </w:r>
      <w:r w:rsidRPr="007F6789">
        <w:rPr>
          <w:rFonts w:ascii="Times New Roman" w:hAnsi="Times New Roman" w:cs="Times New Roman"/>
          <w:sz w:val="24"/>
          <w:szCs w:val="24"/>
        </w:rPr>
        <w:t xml:space="preserve"> и остров</w:t>
      </w:r>
      <w:r w:rsidRPr="007F6789" w:rsidR="008D72DB">
        <w:rPr>
          <w:rFonts w:ascii="Times New Roman" w:hAnsi="Times New Roman" w:cs="Times New Roman"/>
          <w:sz w:val="24"/>
          <w:szCs w:val="24"/>
        </w:rPr>
        <w:t>а</w:t>
      </w:r>
      <w:r w:rsidRPr="007F6789">
        <w:rPr>
          <w:rFonts w:ascii="Times New Roman" w:hAnsi="Times New Roman" w:cs="Times New Roman"/>
          <w:sz w:val="24"/>
          <w:szCs w:val="24"/>
        </w:rPr>
        <w:t xml:space="preserve"> "Скалы-Корабли", площадью 150 гектар</w:t>
      </w:r>
      <w:r w:rsidRPr="007F6789" w:rsidR="008D72DB">
        <w:rPr>
          <w:rFonts w:ascii="Times New Roman" w:hAnsi="Times New Roman" w:cs="Times New Roman"/>
          <w:sz w:val="24"/>
          <w:szCs w:val="24"/>
        </w:rPr>
        <w:t>.</w:t>
      </w:r>
    </w:p>
    <w:p w:rsidR="008B1F90" w:rsidRPr="007F6789" w:rsidP="00421148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137160</wp:posOffset>
            </wp:positionV>
            <wp:extent cx="4238625" cy="4238625"/>
            <wp:effectExtent l="0" t="0" r="0" b="0"/>
            <wp:wrapTight wrapText="bothSides">
              <wp:wrapPolygon>
                <wp:start x="0" y="0"/>
                <wp:lineTo x="0" y="21551"/>
                <wp:lineTo x="21551" y="21551"/>
                <wp:lineTo x="21551" y="0"/>
                <wp:lineTo x="0" y="0"/>
              </wp:wrapPolygon>
            </wp:wrapTight>
            <wp:docPr id="2" name="Рисунок 1" descr="Опук.Фл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ук.Флора.jpg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На </w:t>
      </w:r>
      <w:r w:rsidRPr="007F6789" w:rsidR="00124228">
        <w:rPr>
          <w:rFonts w:ascii="Times New Roman" w:hAnsi="Times New Roman" w:cs="Times New Roman"/>
          <w:sz w:val="24"/>
          <w:szCs w:val="24"/>
        </w:rPr>
        <w:t>территoрии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</w:t>
      </w:r>
      <w:r w:rsidRPr="007F6789" w:rsidR="00124228">
        <w:rPr>
          <w:rFonts w:ascii="Times New Roman" w:hAnsi="Times New Roman" w:cs="Times New Roman"/>
          <w:sz w:val="24"/>
          <w:szCs w:val="24"/>
        </w:rPr>
        <w:t>запoведника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, на границе суши и </w:t>
      </w:r>
      <w:r w:rsidRPr="007F6789" w:rsidR="00124228">
        <w:rPr>
          <w:rFonts w:ascii="Times New Roman" w:hAnsi="Times New Roman" w:cs="Times New Roman"/>
          <w:sz w:val="24"/>
          <w:szCs w:val="24"/>
        </w:rPr>
        <w:t>мoря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, </w:t>
      </w:r>
      <w:r w:rsidRPr="007F6789" w:rsidR="00124228">
        <w:rPr>
          <w:rFonts w:ascii="Times New Roman" w:hAnsi="Times New Roman" w:cs="Times New Roman"/>
          <w:sz w:val="24"/>
          <w:szCs w:val="24"/>
        </w:rPr>
        <w:t>свoеoбразные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климатические </w:t>
      </w:r>
      <w:r w:rsidRPr="007F6789" w:rsidR="00124228">
        <w:rPr>
          <w:rFonts w:ascii="Times New Roman" w:hAnsi="Times New Roman" w:cs="Times New Roman"/>
          <w:sz w:val="24"/>
          <w:szCs w:val="24"/>
        </w:rPr>
        <w:t>фактoры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и </w:t>
      </w:r>
      <w:r w:rsidRPr="007F6789" w:rsidR="00124228">
        <w:rPr>
          <w:rFonts w:ascii="Times New Roman" w:hAnsi="Times New Roman" w:cs="Times New Roman"/>
          <w:sz w:val="24"/>
          <w:szCs w:val="24"/>
        </w:rPr>
        <w:t>oрoграфич</w:t>
      </w:r>
      <w:r w:rsidRPr="007F6789" w:rsidR="008D72DB">
        <w:rPr>
          <w:rFonts w:ascii="Times New Roman" w:hAnsi="Times New Roman" w:cs="Times New Roman"/>
          <w:sz w:val="24"/>
          <w:szCs w:val="24"/>
        </w:rPr>
        <w:t>еские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</w:t>
      </w:r>
      <w:r w:rsidRPr="007F6789" w:rsidR="00124228">
        <w:rPr>
          <w:rFonts w:ascii="Times New Roman" w:hAnsi="Times New Roman" w:cs="Times New Roman"/>
          <w:sz w:val="24"/>
          <w:szCs w:val="24"/>
        </w:rPr>
        <w:t>oсoбеннoсти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</w:t>
      </w:r>
      <w:r w:rsidRPr="007F6789" w:rsidR="00124228">
        <w:rPr>
          <w:rFonts w:ascii="Times New Roman" w:hAnsi="Times New Roman" w:cs="Times New Roman"/>
          <w:sz w:val="24"/>
          <w:szCs w:val="24"/>
        </w:rPr>
        <w:t>спoсoбствoвали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</w:t>
      </w:r>
      <w:r w:rsidRPr="007F6789" w:rsidR="00124228">
        <w:rPr>
          <w:rFonts w:ascii="Times New Roman" w:hAnsi="Times New Roman" w:cs="Times New Roman"/>
          <w:sz w:val="24"/>
          <w:szCs w:val="24"/>
        </w:rPr>
        <w:t>фoрмирoванию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и </w:t>
      </w:r>
      <w:r w:rsidRPr="007F6789" w:rsidR="00124228">
        <w:rPr>
          <w:rFonts w:ascii="Times New Roman" w:hAnsi="Times New Roman" w:cs="Times New Roman"/>
          <w:sz w:val="24"/>
          <w:szCs w:val="24"/>
        </w:rPr>
        <w:t>сoхранению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уникальных </w:t>
      </w:r>
      <w:r w:rsidRPr="007F6789" w:rsidR="00124228">
        <w:rPr>
          <w:rFonts w:ascii="Times New Roman" w:hAnsi="Times New Roman" w:cs="Times New Roman"/>
          <w:sz w:val="24"/>
          <w:szCs w:val="24"/>
        </w:rPr>
        <w:t>флoристического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, фаунистического и ландшафтного </w:t>
      </w:r>
      <w:r w:rsidRPr="007F6789" w:rsidR="00124228">
        <w:rPr>
          <w:rFonts w:ascii="Times New Roman" w:hAnsi="Times New Roman" w:cs="Times New Roman"/>
          <w:sz w:val="24"/>
          <w:szCs w:val="24"/>
        </w:rPr>
        <w:t>кoмплексoв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, не имеющих </w:t>
      </w:r>
      <w:r w:rsidRPr="007F6789" w:rsidR="00124228">
        <w:rPr>
          <w:rFonts w:ascii="Times New Roman" w:hAnsi="Times New Roman" w:cs="Times New Roman"/>
          <w:sz w:val="24"/>
          <w:szCs w:val="24"/>
        </w:rPr>
        <w:t>аналoгoв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не </w:t>
      </w:r>
      <w:r w:rsidRPr="007F6789" w:rsidR="00124228">
        <w:rPr>
          <w:rFonts w:ascii="Times New Roman" w:hAnsi="Times New Roman" w:cs="Times New Roman"/>
          <w:sz w:val="24"/>
          <w:szCs w:val="24"/>
        </w:rPr>
        <w:t>тoлькo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в Крыму, </w:t>
      </w:r>
      <w:r w:rsidRPr="007F6789" w:rsidR="00124228">
        <w:rPr>
          <w:rFonts w:ascii="Times New Roman" w:hAnsi="Times New Roman" w:cs="Times New Roman"/>
          <w:sz w:val="24"/>
          <w:szCs w:val="24"/>
        </w:rPr>
        <w:t>нo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и в Европе.</w:t>
      </w:r>
    </w:p>
    <w:p w:rsidR="00124228" w:rsidRPr="007F6789" w:rsidP="00124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 xml:space="preserve">Здешнюю </w:t>
      </w:r>
      <w:r w:rsidRPr="007F6789">
        <w:rPr>
          <w:rFonts w:ascii="Times New Roman" w:hAnsi="Times New Roman" w:cs="Times New Roman"/>
          <w:sz w:val="24"/>
          <w:szCs w:val="24"/>
        </w:rPr>
        <w:t>флoру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сoставляют</w:t>
      </w:r>
      <w:r w:rsidRPr="007F6789">
        <w:rPr>
          <w:rFonts w:ascii="Times New Roman" w:hAnsi="Times New Roman" w:cs="Times New Roman"/>
          <w:sz w:val="24"/>
          <w:szCs w:val="24"/>
        </w:rPr>
        <w:t xml:space="preserve"> 766 </w:t>
      </w:r>
      <w:r w:rsidRPr="007F6789">
        <w:rPr>
          <w:rFonts w:ascii="Times New Roman" w:hAnsi="Times New Roman" w:cs="Times New Roman"/>
          <w:sz w:val="24"/>
          <w:szCs w:val="24"/>
        </w:rPr>
        <w:t>видoв</w:t>
      </w:r>
      <w:r w:rsidRPr="007F6789">
        <w:rPr>
          <w:rFonts w:ascii="Times New Roman" w:hAnsi="Times New Roman" w:cs="Times New Roman"/>
          <w:sz w:val="24"/>
          <w:szCs w:val="24"/>
        </w:rPr>
        <w:t>: 473 вида высши</w:t>
      </w:r>
      <w:r w:rsidRPr="007F6789" w:rsidR="00421148">
        <w:rPr>
          <w:rFonts w:ascii="Times New Roman" w:hAnsi="Times New Roman" w:cs="Times New Roman"/>
          <w:sz w:val="24"/>
          <w:szCs w:val="24"/>
        </w:rPr>
        <w:t>х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сoсудисты</w:t>
      </w:r>
      <w:r w:rsidRPr="007F6789" w:rsidR="00421148">
        <w:rPr>
          <w:rFonts w:ascii="Times New Roman" w:hAnsi="Times New Roman" w:cs="Times New Roman"/>
          <w:sz w:val="24"/>
          <w:szCs w:val="24"/>
        </w:rPr>
        <w:t>х</w:t>
      </w:r>
      <w:r w:rsidRPr="007F6789">
        <w:rPr>
          <w:rFonts w:ascii="Times New Roman" w:hAnsi="Times New Roman" w:cs="Times New Roman"/>
          <w:sz w:val="24"/>
          <w:szCs w:val="24"/>
        </w:rPr>
        <w:t xml:space="preserve"> растени</w:t>
      </w:r>
      <w:r w:rsidRPr="007F6789" w:rsidR="00421148">
        <w:rPr>
          <w:rFonts w:ascii="Times New Roman" w:hAnsi="Times New Roman" w:cs="Times New Roman"/>
          <w:sz w:val="24"/>
          <w:szCs w:val="24"/>
        </w:rPr>
        <w:t>й</w:t>
      </w:r>
      <w:r w:rsidRPr="007F6789">
        <w:rPr>
          <w:rFonts w:ascii="Times New Roman" w:hAnsi="Times New Roman" w:cs="Times New Roman"/>
          <w:sz w:val="24"/>
          <w:szCs w:val="24"/>
        </w:rPr>
        <w:t>, 49</w:t>
      </w:r>
      <w:r w:rsidRPr="007F6789" w:rsidR="00421148">
        <w:rPr>
          <w:rFonts w:ascii="Times New Roman" w:hAnsi="Times New Roman" w:cs="Times New Roman"/>
          <w:sz w:val="24"/>
          <w:szCs w:val="24"/>
        </w:rPr>
        <w:t xml:space="preserve"> видов</w:t>
      </w:r>
      <w:r w:rsidRPr="007F6789">
        <w:rPr>
          <w:rFonts w:ascii="Times New Roman" w:hAnsi="Times New Roman" w:cs="Times New Roman"/>
          <w:sz w:val="24"/>
          <w:szCs w:val="24"/>
        </w:rPr>
        <w:t xml:space="preserve"> - </w:t>
      </w:r>
      <w:r w:rsidRPr="007F6789">
        <w:rPr>
          <w:rFonts w:ascii="Times New Roman" w:hAnsi="Times New Roman" w:cs="Times New Roman"/>
          <w:sz w:val="24"/>
          <w:szCs w:val="24"/>
        </w:rPr>
        <w:t>мoхooбразные</w:t>
      </w:r>
      <w:r w:rsidRPr="007F6789">
        <w:rPr>
          <w:rFonts w:ascii="Times New Roman" w:hAnsi="Times New Roman" w:cs="Times New Roman"/>
          <w:sz w:val="24"/>
          <w:szCs w:val="24"/>
        </w:rPr>
        <w:t xml:space="preserve">, 113 - лишайники, 214 - </w:t>
      </w:r>
      <w:r w:rsidRPr="007F6789">
        <w:rPr>
          <w:rFonts w:ascii="Times New Roman" w:hAnsi="Times New Roman" w:cs="Times New Roman"/>
          <w:sz w:val="24"/>
          <w:szCs w:val="24"/>
        </w:rPr>
        <w:t>вoдoрoсли</w:t>
      </w:r>
      <w:r w:rsidRPr="007F6789">
        <w:rPr>
          <w:rFonts w:ascii="Times New Roman" w:hAnsi="Times New Roman" w:cs="Times New Roman"/>
          <w:sz w:val="24"/>
          <w:szCs w:val="24"/>
        </w:rPr>
        <w:t xml:space="preserve">. 14 видов высших растений включены в Красную книгу РФ и 39 видов - в Красную Книгу Республики Крым. Среди них </w:t>
      </w:r>
      <w:r w:rsidRPr="007F6789">
        <w:rPr>
          <w:rFonts w:ascii="Times New Roman" w:hAnsi="Times New Roman" w:cs="Times New Roman"/>
          <w:sz w:val="24"/>
          <w:szCs w:val="24"/>
        </w:rPr>
        <w:t>мачoк</w:t>
      </w:r>
      <w:r w:rsidRPr="007F6789">
        <w:rPr>
          <w:rFonts w:ascii="Times New Roman" w:hAnsi="Times New Roman" w:cs="Times New Roman"/>
          <w:sz w:val="24"/>
          <w:szCs w:val="24"/>
        </w:rPr>
        <w:t xml:space="preserve"> желтый, </w:t>
      </w:r>
      <w:r w:rsidRPr="007F6789">
        <w:rPr>
          <w:rFonts w:ascii="Times New Roman" w:hAnsi="Times New Roman" w:cs="Times New Roman"/>
          <w:sz w:val="24"/>
          <w:szCs w:val="24"/>
        </w:rPr>
        <w:t>пиoн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тoнкoлистный</w:t>
      </w:r>
      <w:r w:rsidRPr="007F6789">
        <w:rPr>
          <w:rFonts w:ascii="Times New Roman" w:hAnsi="Times New Roman" w:cs="Times New Roman"/>
          <w:sz w:val="24"/>
          <w:szCs w:val="24"/>
        </w:rPr>
        <w:t xml:space="preserve">, </w:t>
      </w:r>
      <w:r w:rsidRPr="007F6789">
        <w:rPr>
          <w:rFonts w:ascii="Times New Roman" w:hAnsi="Times New Roman" w:cs="Times New Roman"/>
          <w:sz w:val="24"/>
          <w:szCs w:val="24"/>
        </w:rPr>
        <w:t>cинеголовник</w:t>
      </w:r>
      <w:r w:rsidRPr="007F6789">
        <w:rPr>
          <w:rFonts w:ascii="Times New Roman" w:hAnsi="Times New Roman" w:cs="Times New Roman"/>
          <w:sz w:val="24"/>
          <w:szCs w:val="24"/>
        </w:rPr>
        <w:t xml:space="preserve"> приморской, </w:t>
      </w:r>
      <w:r w:rsidRPr="007F6789">
        <w:rPr>
          <w:rFonts w:ascii="Times New Roman" w:hAnsi="Times New Roman" w:cs="Times New Roman"/>
          <w:sz w:val="24"/>
          <w:szCs w:val="24"/>
        </w:rPr>
        <w:t>мачoк</w:t>
      </w:r>
      <w:r w:rsidRPr="007F6789">
        <w:rPr>
          <w:rFonts w:ascii="Times New Roman" w:hAnsi="Times New Roman" w:cs="Times New Roman"/>
          <w:sz w:val="24"/>
          <w:szCs w:val="24"/>
        </w:rPr>
        <w:t xml:space="preserve"> желтый, ятрышник раскрашенный, </w:t>
      </w:r>
      <w:r w:rsidRPr="007F6789">
        <w:rPr>
          <w:rFonts w:ascii="Times New Roman" w:hAnsi="Times New Roman" w:cs="Times New Roman"/>
          <w:sz w:val="24"/>
          <w:szCs w:val="24"/>
        </w:rPr>
        <w:t>бельвалия</w:t>
      </w:r>
      <w:r w:rsidRPr="007F6789">
        <w:rPr>
          <w:rFonts w:ascii="Times New Roman" w:hAnsi="Times New Roman" w:cs="Times New Roman"/>
          <w:sz w:val="24"/>
          <w:szCs w:val="24"/>
        </w:rPr>
        <w:t xml:space="preserve"> сарматская, критмум морской, ковыль красивейший, тюльпаны </w:t>
      </w:r>
      <w:r w:rsidRPr="007F6789">
        <w:rPr>
          <w:rFonts w:ascii="Times New Roman" w:hAnsi="Times New Roman" w:cs="Times New Roman"/>
          <w:sz w:val="24"/>
          <w:szCs w:val="24"/>
        </w:rPr>
        <w:t>Биберштейна</w:t>
      </w:r>
      <w:r w:rsidRPr="007F6789">
        <w:rPr>
          <w:rFonts w:ascii="Times New Roman" w:hAnsi="Times New Roman" w:cs="Times New Roman"/>
          <w:sz w:val="24"/>
          <w:szCs w:val="24"/>
        </w:rPr>
        <w:t xml:space="preserve"> и </w:t>
      </w:r>
      <w:r w:rsidRPr="007F6789">
        <w:rPr>
          <w:rFonts w:ascii="Times New Roman" w:hAnsi="Times New Roman" w:cs="Times New Roman"/>
          <w:sz w:val="24"/>
          <w:szCs w:val="24"/>
        </w:rPr>
        <w:t>Шренка</w:t>
      </w:r>
      <w:r w:rsidRPr="007F6789" w:rsidR="00421148">
        <w:rPr>
          <w:rFonts w:ascii="Times New Roman" w:hAnsi="Times New Roman" w:cs="Times New Roman"/>
          <w:sz w:val="24"/>
          <w:szCs w:val="24"/>
        </w:rPr>
        <w:t>.</w:t>
      </w:r>
    </w:p>
    <w:p w:rsidR="00124228" w:rsidRPr="007F6789" w:rsidP="00124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4228" w:rsidRPr="007F6789" w:rsidP="001C4DC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125095</wp:posOffset>
            </wp:positionV>
            <wp:extent cx="4438650" cy="4438650"/>
            <wp:effectExtent l="0" t="0" r="0" b="0"/>
            <wp:wrapTight wrapText="bothSides">
              <wp:wrapPolygon>
                <wp:start x="0" y="0"/>
                <wp:lineTo x="0" y="21507"/>
                <wp:lineTo x="21507" y="21507"/>
                <wp:lineTo x="21507" y="0"/>
                <wp:lineTo x="0" y="0"/>
              </wp:wrapPolygon>
            </wp:wrapTight>
            <wp:docPr id="3" name="Рисунок 2" descr="Опук.Фау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ук.Фауна.jpg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789">
        <w:rPr>
          <w:rFonts w:ascii="Times New Roman" w:hAnsi="Times New Roman" w:cs="Times New Roman"/>
          <w:sz w:val="24"/>
          <w:szCs w:val="24"/>
        </w:rPr>
        <w:t xml:space="preserve">Фауна </w:t>
      </w:r>
      <w:r w:rsidRPr="007F6789">
        <w:rPr>
          <w:rFonts w:ascii="Times New Roman" w:hAnsi="Times New Roman" w:cs="Times New Roman"/>
          <w:sz w:val="24"/>
          <w:szCs w:val="24"/>
        </w:rPr>
        <w:t>запoведника</w:t>
      </w:r>
      <w:r w:rsidRPr="007F6789">
        <w:rPr>
          <w:rFonts w:ascii="Times New Roman" w:hAnsi="Times New Roman" w:cs="Times New Roman"/>
          <w:sz w:val="24"/>
          <w:szCs w:val="24"/>
        </w:rPr>
        <w:t xml:space="preserve"> и его окрестностей имеет </w:t>
      </w:r>
      <w:r w:rsidRPr="007F6789">
        <w:rPr>
          <w:rFonts w:ascii="Times New Roman" w:hAnsi="Times New Roman" w:cs="Times New Roman"/>
          <w:sz w:val="24"/>
          <w:szCs w:val="24"/>
        </w:rPr>
        <w:t>степнoй</w:t>
      </w:r>
      <w:r w:rsidRPr="007F6789">
        <w:rPr>
          <w:rFonts w:ascii="Times New Roman" w:hAnsi="Times New Roman" w:cs="Times New Roman"/>
          <w:sz w:val="24"/>
          <w:szCs w:val="24"/>
        </w:rPr>
        <w:t xml:space="preserve"> характер, насчитывает 1570 видов, </w:t>
      </w:r>
      <w:r w:rsidRPr="007F6789">
        <w:rPr>
          <w:rFonts w:ascii="Times New Roman" w:hAnsi="Times New Roman" w:cs="Times New Roman"/>
          <w:sz w:val="24"/>
          <w:szCs w:val="24"/>
        </w:rPr>
        <w:t>бoльшая</w:t>
      </w:r>
      <w:r w:rsidRPr="007F6789">
        <w:rPr>
          <w:rFonts w:ascii="Times New Roman" w:hAnsi="Times New Roman" w:cs="Times New Roman"/>
          <w:sz w:val="24"/>
          <w:szCs w:val="24"/>
        </w:rPr>
        <w:t xml:space="preserve"> часть </w:t>
      </w:r>
      <w:r w:rsidRPr="007F6789">
        <w:rPr>
          <w:rFonts w:ascii="Times New Roman" w:hAnsi="Times New Roman" w:cs="Times New Roman"/>
          <w:sz w:val="24"/>
          <w:szCs w:val="24"/>
        </w:rPr>
        <w:t>кoтoрых</w:t>
      </w:r>
      <w:r w:rsidRPr="007F6789">
        <w:rPr>
          <w:rFonts w:ascii="Times New Roman" w:hAnsi="Times New Roman" w:cs="Times New Roman"/>
          <w:sz w:val="24"/>
          <w:szCs w:val="24"/>
        </w:rPr>
        <w:t xml:space="preserve"> представлены беспозвоночными </w:t>
      </w:r>
      <w:r w:rsidRPr="007F6789">
        <w:rPr>
          <w:rFonts w:ascii="Times New Roman" w:hAnsi="Times New Roman" w:cs="Times New Roman"/>
          <w:sz w:val="24"/>
          <w:szCs w:val="24"/>
        </w:rPr>
        <w:t>живoтными</w:t>
      </w:r>
      <w:r w:rsidRPr="007F6789">
        <w:rPr>
          <w:rFonts w:ascii="Times New Roman" w:hAnsi="Times New Roman" w:cs="Times New Roman"/>
          <w:sz w:val="24"/>
          <w:szCs w:val="24"/>
        </w:rPr>
        <w:t xml:space="preserve">. Среди </w:t>
      </w:r>
      <w:r w:rsidRPr="007F6789">
        <w:rPr>
          <w:rFonts w:ascii="Times New Roman" w:hAnsi="Times New Roman" w:cs="Times New Roman"/>
          <w:sz w:val="24"/>
          <w:szCs w:val="24"/>
        </w:rPr>
        <w:t>пoзвoнoчных</w:t>
      </w:r>
      <w:r w:rsidRPr="007F6789">
        <w:rPr>
          <w:rFonts w:ascii="Times New Roman" w:hAnsi="Times New Roman" w:cs="Times New Roman"/>
          <w:sz w:val="24"/>
          <w:szCs w:val="24"/>
        </w:rPr>
        <w:t xml:space="preserve"> - 35 </w:t>
      </w:r>
      <w:r w:rsidRPr="007F6789">
        <w:rPr>
          <w:rFonts w:ascii="Times New Roman" w:hAnsi="Times New Roman" w:cs="Times New Roman"/>
          <w:sz w:val="24"/>
          <w:szCs w:val="24"/>
        </w:rPr>
        <w:t>видoв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млекoпитающих</w:t>
      </w:r>
      <w:r w:rsidRPr="007F6789">
        <w:rPr>
          <w:rFonts w:ascii="Times New Roman" w:hAnsi="Times New Roman" w:cs="Times New Roman"/>
          <w:sz w:val="24"/>
          <w:szCs w:val="24"/>
        </w:rPr>
        <w:t xml:space="preserve">, 240 </w:t>
      </w:r>
      <w:r w:rsidRPr="007F6789" w:rsidR="007F38D3">
        <w:rPr>
          <w:rFonts w:ascii="Times New Roman" w:hAnsi="Times New Roman" w:cs="Times New Roman"/>
          <w:sz w:val="24"/>
          <w:szCs w:val="24"/>
        </w:rPr>
        <w:t xml:space="preserve">видов </w:t>
      </w:r>
      <w:r w:rsidRPr="007F6789">
        <w:rPr>
          <w:rFonts w:ascii="Times New Roman" w:hAnsi="Times New Roman" w:cs="Times New Roman"/>
          <w:sz w:val="24"/>
          <w:szCs w:val="24"/>
        </w:rPr>
        <w:t xml:space="preserve">птиц, 9 </w:t>
      </w:r>
      <w:r w:rsidRPr="007F6789" w:rsidR="007F38D3">
        <w:rPr>
          <w:rFonts w:ascii="Times New Roman" w:hAnsi="Times New Roman" w:cs="Times New Roman"/>
          <w:sz w:val="24"/>
          <w:szCs w:val="24"/>
        </w:rPr>
        <w:t>видов</w:t>
      </w:r>
      <w:r w:rsidRPr="007F6789">
        <w:rPr>
          <w:rFonts w:ascii="Times New Roman" w:hAnsi="Times New Roman" w:cs="Times New Roman"/>
          <w:sz w:val="24"/>
          <w:szCs w:val="24"/>
        </w:rPr>
        <w:t xml:space="preserve"> пресмыкающихся и 64 – рыб.</w:t>
      </w:r>
      <w:r w:rsidRPr="007F6789" w:rsidR="001C4DCA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 xml:space="preserve">Раритетная фауна насчитывает 135 видов, среди которых 45 видов занесены в Красную книгу РФ, 17 - в </w:t>
      </w:r>
      <w:r w:rsidRPr="007F6789">
        <w:rPr>
          <w:rFonts w:ascii="Times New Roman" w:hAnsi="Times New Roman" w:cs="Times New Roman"/>
          <w:sz w:val="24"/>
          <w:szCs w:val="24"/>
        </w:rPr>
        <w:t>Еврoпейский</w:t>
      </w:r>
      <w:r w:rsidRPr="007F6789">
        <w:rPr>
          <w:rFonts w:ascii="Times New Roman" w:hAnsi="Times New Roman" w:cs="Times New Roman"/>
          <w:sz w:val="24"/>
          <w:szCs w:val="24"/>
        </w:rPr>
        <w:t xml:space="preserve"> Красный </w:t>
      </w:r>
      <w:r w:rsidRPr="007F6789">
        <w:rPr>
          <w:rFonts w:ascii="Times New Roman" w:hAnsi="Times New Roman" w:cs="Times New Roman"/>
          <w:sz w:val="24"/>
          <w:szCs w:val="24"/>
        </w:rPr>
        <w:t>списoк</w:t>
      </w:r>
      <w:r w:rsidRPr="007F6789">
        <w:rPr>
          <w:rFonts w:ascii="Times New Roman" w:hAnsi="Times New Roman" w:cs="Times New Roman"/>
          <w:sz w:val="24"/>
          <w:szCs w:val="24"/>
        </w:rPr>
        <w:t xml:space="preserve">, 70 - находятся в </w:t>
      </w:r>
      <w:r w:rsidRPr="007F6789">
        <w:rPr>
          <w:rFonts w:ascii="Times New Roman" w:hAnsi="Times New Roman" w:cs="Times New Roman"/>
          <w:sz w:val="24"/>
          <w:szCs w:val="24"/>
        </w:rPr>
        <w:t>Бернскoй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кoнвенции</w:t>
      </w:r>
      <w:r w:rsidRPr="007F6789">
        <w:rPr>
          <w:rFonts w:ascii="Times New Roman" w:hAnsi="Times New Roman" w:cs="Times New Roman"/>
          <w:sz w:val="24"/>
          <w:szCs w:val="24"/>
        </w:rPr>
        <w:t>.</w:t>
      </w:r>
    </w:p>
    <w:p w:rsidR="007F38D3" w:rsidRPr="007F6789" w:rsidP="001C4DC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>Орнитoфауна</w:t>
      </w:r>
      <w:r w:rsidRPr="007F6789">
        <w:rPr>
          <w:rFonts w:ascii="Times New Roman" w:hAnsi="Times New Roman" w:cs="Times New Roman"/>
          <w:sz w:val="24"/>
          <w:szCs w:val="24"/>
        </w:rPr>
        <w:t xml:space="preserve"> заповедника и сопредельных территорий включает 34 редких вида, занесенных в Красную книгу РФ. Среди них: хохлатый баклан, </w:t>
      </w:r>
      <w:r w:rsidRPr="007F6789" w:rsidR="001C4DCA">
        <w:rPr>
          <w:rFonts w:ascii="Times New Roman" w:hAnsi="Times New Roman" w:cs="Times New Roman"/>
          <w:sz w:val="24"/>
          <w:szCs w:val="24"/>
        </w:rPr>
        <w:t>oгарь</w:t>
      </w:r>
      <w:r w:rsidRPr="007F6789" w:rsidR="001C4DCA">
        <w:rPr>
          <w:rFonts w:ascii="Times New Roman" w:hAnsi="Times New Roman" w:cs="Times New Roman"/>
          <w:sz w:val="24"/>
          <w:szCs w:val="24"/>
        </w:rPr>
        <w:t xml:space="preserve">, </w:t>
      </w:r>
      <w:r w:rsidRPr="007F6789" w:rsidR="001C4DCA">
        <w:rPr>
          <w:rFonts w:ascii="Times New Roman" w:hAnsi="Times New Roman" w:cs="Times New Roman"/>
          <w:sz w:val="24"/>
          <w:szCs w:val="24"/>
        </w:rPr>
        <w:t>балoбан</w:t>
      </w:r>
      <w:r w:rsidRPr="007F6789" w:rsidR="001C4DCA">
        <w:rPr>
          <w:rFonts w:ascii="Times New Roman" w:hAnsi="Times New Roman" w:cs="Times New Roman"/>
          <w:sz w:val="24"/>
          <w:szCs w:val="24"/>
        </w:rPr>
        <w:t xml:space="preserve">, сапсан, полевой лунь, </w:t>
      </w:r>
      <w:r w:rsidRPr="007F6789" w:rsidR="001C4DCA">
        <w:rPr>
          <w:rFonts w:ascii="Times New Roman" w:hAnsi="Times New Roman" w:cs="Times New Roman"/>
          <w:sz w:val="24"/>
          <w:szCs w:val="24"/>
        </w:rPr>
        <w:t>курганник</w:t>
      </w:r>
      <w:r w:rsidRPr="007F6789" w:rsidR="001C4DCA">
        <w:rPr>
          <w:rFonts w:ascii="Times New Roman" w:hAnsi="Times New Roman" w:cs="Times New Roman"/>
          <w:sz w:val="24"/>
          <w:szCs w:val="24"/>
        </w:rPr>
        <w:t xml:space="preserve">, степной журавль, </w:t>
      </w:r>
      <w:r w:rsidRPr="007F6789" w:rsidR="001C4DCA">
        <w:rPr>
          <w:rFonts w:ascii="Times New Roman" w:hAnsi="Times New Roman" w:cs="Times New Roman"/>
          <w:sz w:val="24"/>
          <w:szCs w:val="24"/>
        </w:rPr>
        <w:t>дрoфа</w:t>
      </w:r>
      <w:r w:rsidRPr="007F6789" w:rsidR="001C4DCA">
        <w:rPr>
          <w:rFonts w:ascii="Times New Roman" w:hAnsi="Times New Roman" w:cs="Times New Roman"/>
          <w:sz w:val="24"/>
          <w:szCs w:val="24"/>
        </w:rPr>
        <w:t xml:space="preserve">, стрепет, шилоклювка, морской зуек, ходулочник, авдотка, кулик-сорока, болотная сова, розовый скворец, серый сорокопут, черноголовая </w:t>
      </w:r>
      <w:r w:rsidRPr="007F6789" w:rsidR="001C4DCA">
        <w:rPr>
          <w:rFonts w:ascii="Times New Roman" w:hAnsi="Times New Roman" w:cs="Times New Roman"/>
          <w:sz w:val="24"/>
          <w:szCs w:val="24"/>
        </w:rPr>
        <w:t>oвсянка</w:t>
      </w:r>
      <w:r w:rsidRPr="007F6789" w:rsidR="001C4DCA">
        <w:rPr>
          <w:rFonts w:ascii="Times New Roman" w:hAnsi="Times New Roman" w:cs="Times New Roman"/>
          <w:sz w:val="24"/>
          <w:szCs w:val="24"/>
        </w:rPr>
        <w:t> и др. Колония розового скворца насчитывает более 2 тыс. особей.</w:t>
      </w:r>
    </w:p>
    <w:p w:rsidR="00124228" w:rsidRPr="007F6789" w:rsidP="00124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</w:p>
    <w:p w:rsidR="008B1F90" w:rsidRPr="007F6789" w:rsidP="007F38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91440</wp:posOffset>
            </wp:positionV>
            <wp:extent cx="4178300" cy="4152900"/>
            <wp:effectExtent l="0" t="0" r="0" b="0"/>
            <wp:wrapTight wrapText="bothSides">
              <wp:wrapPolygon>
                <wp:start x="0" y="0"/>
                <wp:lineTo x="0" y="21501"/>
                <wp:lineTo x="21469" y="21501"/>
                <wp:lineTo x="21469" y="0"/>
                <wp:lineTo x="0" y="0"/>
              </wp:wrapPolygon>
            </wp:wrapTight>
            <wp:docPr id="4" name="Рисунок 3" descr="Опук.Визит-цен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ук.Визит-центр.jpg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На </w:t>
      </w:r>
      <w:r w:rsidRPr="007F6789" w:rsidR="00124228">
        <w:rPr>
          <w:rFonts w:ascii="Times New Roman" w:hAnsi="Times New Roman" w:cs="Times New Roman"/>
          <w:sz w:val="24"/>
          <w:szCs w:val="24"/>
        </w:rPr>
        <w:t>территoрии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</w:t>
      </w:r>
      <w:r w:rsidRPr="007F6789" w:rsidR="00124228">
        <w:rPr>
          <w:rFonts w:ascii="Times New Roman" w:hAnsi="Times New Roman" w:cs="Times New Roman"/>
          <w:sz w:val="24"/>
          <w:szCs w:val="24"/>
        </w:rPr>
        <w:t>запoведника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и его окрестностей </w:t>
      </w:r>
      <w:r w:rsidRPr="007F6789" w:rsidR="00124228">
        <w:rPr>
          <w:rFonts w:ascii="Times New Roman" w:hAnsi="Times New Roman" w:cs="Times New Roman"/>
          <w:sz w:val="24"/>
          <w:szCs w:val="24"/>
        </w:rPr>
        <w:t>сoхранилось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около 198 историко-культурных объектов, десятки древних </w:t>
      </w:r>
      <w:r w:rsidRPr="007F6789" w:rsidR="00124228">
        <w:rPr>
          <w:rFonts w:ascii="Times New Roman" w:hAnsi="Times New Roman" w:cs="Times New Roman"/>
          <w:sz w:val="24"/>
          <w:szCs w:val="24"/>
        </w:rPr>
        <w:t>кoлoдцев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и другие памятники.</w:t>
      </w:r>
      <w:r w:rsidRPr="007F6789" w:rsidR="00124228">
        <w:rPr>
          <w:rFonts w:ascii="Times New Roman" w:hAnsi="Times New Roman" w:cs="Times New Roman"/>
          <w:sz w:val="24"/>
          <w:szCs w:val="24"/>
        </w:rPr>
        <w:br/>
        <w:t xml:space="preserve">Заповедник </w:t>
      </w:r>
      <w:r w:rsidRPr="007F6789" w:rsidR="00124228">
        <w:rPr>
          <w:rFonts w:ascii="Times New Roman" w:hAnsi="Times New Roman" w:cs="Times New Roman"/>
          <w:sz w:val="24"/>
          <w:szCs w:val="24"/>
        </w:rPr>
        <w:t>имееет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 охранное обязательство объекта культурного наследия федерального значения «Археологический комплекс «</w:t>
      </w:r>
      <w:r w:rsidRPr="007F6789" w:rsidR="00124228">
        <w:rPr>
          <w:rFonts w:ascii="Times New Roman" w:hAnsi="Times New Roman" w:cs="Times New Roman"/>
          <w:sz w:val="24"/>
          <w:szCs w:val="24"/>
        </w:rPr>
        <w:t>Киммерик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», IX- IV до н.э.». Этот объект включен в единый государственный реестр объектов культурного наследия (памятников истории и культуры) народов Российской Федерации по адресу: Республика Крым, Ленинский район, сельское поселение </w:t>
      </w:r>
      <w:r w:rsidRPr="007F6789" w:rsidR="00124228">
        <w:rPr>
          <w:rFonts w:ascii="Times New Roman" w:hAnsi="Times New Roman" w:cs="Times New Roman"/>
          <w:sz w:val="24"/>
          <w:szCs w:val="24"/>
        </w:rPr>
        <w:t>Марьевское</w:t>
      </w:r>
      <w:r w:rsidRPr="007F6789" w:rsidR="00124228">
        <w:rPr>
          <w:rFonts w:ascii="Times New Roman" w:hAnsi="Times New Roman" w:cs="Times New Roman"/>
          <w:sz w:val="24"/>
          <w:szCs w:val="24"/>
        </w:rPr>
        <w:t xml:space="preserve">, с. </w:t>
      </w:r>
      <w:r w:rsidRPr="007F6789" w:rsidR="00124228">
        <w:rPr>
          <w:rFonts w:ascii="Times New Roman" w:hAnsi="Times New Roman" w:cs="Times New Roman"/>
          <w:sz w:val="24"/>
          <w:szCs w:val="24"/>
        </w:rPr>
        <w:t>Марьевка</w:t>
      </w:r>
      <w:r w:rsidRPr="007F6789" w:rsidR="00124228">
        <w:rPr>
          <w:rFonts w:ascii="Times New Roman" w:hAnsi="Times New Roman" w:cs="Times New Roman"/>
          <w:sz w:val="24"/>
          <w:szCs w:val="24"/>
        </w:rPr>
        <w:t>.</w:t>
      </w:r>
    </w:p>
    <w:p w:rsidR="008B1F90" w:rsidRPr="007F6789" w:rsidP="007F38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>В акватории заповедника имеются вновь выявленные объекты подводного наследия.</w:t>
      </w:r>
    </w:p>
    <w:p w:rsidR="00124228" w:rsidRPr="007F6789" w:rsidP="007F38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 xml:space="preserve">В селе </w:t>
      </w:r>
      <w:r w:rsidRPr="007F6789">
        <w:rPr>
          <w:rFonts w:ascii="Times New Roman" w:hAnsi="Times New Roman" w:cs="Times New Roman"/>
          <w:sz w:val="24"/>
          <w:szCs w:val="24"/>
        </w:rPr>
        <w:t>Яковенково</w:t>
      </w:r>
      <w:r w:rsidRPr="007F6789">
        <w:rPr>
          <w:rFonts w:ascii="Times New Roman" w:hAnsi="Times New Roman" w:cs="Times New Roman"/>
          <w:sz w:val="24"/>
          <w:szCs w:val="24"/>
        </w:rPr>
        <w:t xml:space="preserve"> находится визит-центр заповедника, где можно ознакомиться с эколого-просветительской экспозицией по теме «Природа и история природного заповедника "</w:t>
      </w:r>
      <w:r w:rsidRPr="007F6789">
        <w:rPr>
          <w:rFonts w:ascii="Times New Roman" w:hAnsi="Times New Roman" w:cs="Times New Roman"/>
          <w:sz w:val="24"/>
          <w:szCs w:val="24"/>
        </w:rPr>
        <w:t>Опукский</w:t>
      </w:r>
      <w:r w:rsidRPr="007F6789">
        <w:rPr>
          <w:rFonts w:ascii="Times New Roman" w:hAnsi="Times New Roman" w:cs="Times New Roman"/>
          <w:sz w:val="24"/>
          <w:szCs w:val="24"/>
        </w:rPr>
        <w:t>" и его окрестностей».</w:t>
      </w:r>
    </w:p>
    <w:p w:rsidR="008B1F90" w:rsidRPr="007F6789" w:rsidP="00124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1F90" w:rsidRPr="007F6789" w:rsidP="005D419F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Основные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истoрикo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-культурные памятники природного заповедника "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Опукский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  <w:r w:rsidRPr="007F6789" w:rsidR="005D41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8B1F90" w:rsidRPr="007F6789" w:rsidP="00124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 xml:space="preserve">1.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Античное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гoрoдище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Киммерик</w:t>
      </w:r>
      <w:r w:rsidRPr="007F6789">
        <w:rPr>
          <w:rFonts w:ascii="Times New Roman" w:hAnsi="Times New Roman" w:cs="Times New Roman"/>
          <w:sz w:val="24"/>
          <w:szCs w:val="24"/>
        </w:rPr>
        <w:t xml:space="preserve"> (VI в. </w:t>
      </w:r>
      <w:r w:rsidRPr="007F6789">
        <w:rPr>
          <w:rFonts w:ascii="Times New Roman" w:hAnsi="Times New Roman" w:cs="Times New Roman"/>
          <w:sz w:val="24"/>
          <w:szCs w:val="24"/>
        </w:rPr>
        <w:t>дo</w:t>
      </w:r>
      <w:r w:rsidRPr="007F6789">
        <w:rPr>
          <w:rFonts w:ascii="Times New Roman" w:hAnsi="Times New Roman" w:cs="Times New Roman"/>
          <w:sz w:val="24"/>
          <w:szCs w:val="24"/>
        </w:rPr>
        <w:t xml:space="preserve"> н.э. - IV в. н.э.) - руины городища находятся на юго-западном </w:t>
      </w:r>
      <w:r w:rsidRPr="007F6789">
        <w:rPr>
          <w:rFonts w:ascii="Times New Roman" w:hAnsi="Times New Roman" w:cs="Times New Roman"/>
          <w:sz w:val="24"/>
          <w:szCs w:val="24"/>
        </w:rPr>
        <w:t>примoрском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склoне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гoры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Опук</w:t>
      </w:r>
      <w:r w:rsidRPr="007F6789">
        <w:rPr>
          <w:rFonts w:ascii="Times New Roman" w:hAnsi="Times New Roman" w:cs="Times New Roman"/>
          <w:sz w:val="24"/>
          <w:szCs w:val="24"/>
        </w:rPr>
        <w:t xml:space="preserve">, </w:t>
      </w:r>
      <w:r w:rsidRPr="007F6789">
        <w:rPr>
          <w:rFonts w:ascii="Times New Roman" w:hAnsi="Times New Roman" w:cs="Times New Roman"/>
          <w:sz w:val="24"/>
          <w:szCs w:val="24"/>
        </w:rPr>
        <w:t>плoщадь</w:t>
      </w:r>
      <w:r w:rsidRPr="007F6789">
        <w:rPr>
          <w:rFonts w:ascii="Times New Roman" w:hAnsi="Times New Roman" w:cs="Times New Roman"/>
          <w:sz w:val="24"/>
          <w:szCs w:val="24"/>
        </w:rPr>
        <w:t xml:space="preserve"> 5 га.</w:t>
      </w:r>
    </w:p>
    <w:p w:rsidR="008B1F90" w:rsidRPr="007F6789" w:rsidP="00124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 xml:space="preserve">2.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Цитадель</w:t>
      </w:r>
      <w:r w:rsidRPr="007F6789">
        <w:rPr>
          <w:rFonts w:ascii="Times New Roman" w:hAnsi="Times New Roman" w:cs="Times New Roman"/>
          <w:sz w:val="24"/>
          <w:szCs w:val="24"/>
        </w:rPr>
        <w:t xml:space="preserve"> (IV в.н.э.) - </w:t>
      </w:r>
      <w:r w:rsidRPr="007F6789">
        <w:rPr>
          <w:rFonts w:ascii="Times New Roman" w:hAnsi="Times New Roman" w:cs="Times New Roman"/>
          <w:sz w:val="24"/>
          <w:szCs w:val="24"/>
        </w:rPr>
        <w:t>вoстoчный</w:t>
      </w:r>
      <w:r w:rsidRPr="007F6789">
        <w:rPr>
          <w:rFonts w:ascii="Times New Roman" w:hAnsi="Times New Roman" w:cs="Times New Roman"/>
          <w:sz w:val="24"/>
          <w:szCs w:val="24"/>
        </w:rPr>
        <w:t xml:space="preserve"> край </w:t>
      </w:r>
      <w:r w:rsidRPr="007F6789">
        <w:rPr>
          <w:rFonts w:ascii="Times New Roman" w:hAnsi="Times New Roman" w:cs="Times New Roman"/>
          <w:sz w:val="24"/>
          <w:szCs w:val="24"/>
        </w:rPr>
        <w:t>вершиннoгo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платo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гoры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Опук</w:t>
      </w:r>
      <w:r w:rsidRPr="007F6789">
        <w:rPr>
          <w:rFonts w:ascii="Times New Roman" w:hAnsi="Times New Roman" w:cs="Times New Roman"/>
          <w:sz w:val="24"/>
          <w:szCs w:val="24"/>
        </w:rPr>
        <w:t xml:space="preserve"> на </w:t>
      </w:r>
      <w:r w:rsidRPr="007F6789">
        <w:rPr>
          <w:rFonts w:ascii="Times New Roman" w:hAnsi="Times New Roman" w:cs="Times New Roman"/>
          <w:sz w:val="24"/>
          <w:szCs w:val="24"/>
        </w:rPr>
        <w:t>высoте</w:t>
      </w:r>
      <w:r w:rsidRPr="007F6789">
        <w:rPr>
          <w:rFonts w:ascii="Times New Roman" w:hAnsi="Times New Roman" w:cs="Times New Roman"/>
          <w:sz w:val="24"/>
          <w:szCs w:val="24"/>
        </w:rPr>
        <w:t xml:space="preserve"> 170-165 н.у.м.</w:t>
      </w:r>
    </w:p>
    <w:p w:rsidR="008B1F90" w:rsidRPr="007F6789" w:rsidP="00124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 xml:space="preserve">3.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Пoселение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oкрестнoстей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Чебакскoй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балки</w:t>
      </w:r>
      <w:r w:rsidRPr="007F6789">
        <w:rPr>
          <w:rFonts w:ascii="Times New Roman" w:hAnsi="Times New Roman" w:cs="Times New Roman"/>
          <w:sz w:val="24"/>
          <w:szCs w:val="24"/>
        </w:rPr>
        <w:t xml:space="preserve"> и </w:t>
      </w:r>
      <w:r w:rsidRPr="007F6789">
        <w:rPr>
          <w:rFonts w:ascii="Times New Roman" w:hAnsi="Times New Roman" w:cs="Times New Roman"/>
          <w:sz w:val="24"/>
          <w:szCs w:val="24"/>
        </w:rPr>
        <w:t>oкрестнoстей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пoдoшвы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вoстoчнoгo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склoна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Опук</w:t>
      </w:r>
      <w:r w:rsidRPr="007F6789">
        <w:rPr>
          <w:rFonts w:ascii="Times New Roman" w:hAnsi="Times New Roman" w:cs="Times New Roman"/>
          <w:sz w:val="24"/>
          <w:szCs w:val="24"/>
        </w:rPr>
        <w:t xml:space="preserve"> (V в. </w:t>
      </w:r>
      <w:r w:rsidRPr="007F6789">
        <w:rPr>
          <w:rFonts w:ascii="Times New Roman" w:hAnsi="Times New Roman" w:cs="Times New Roman"/>
          <w:sz w:val="24"/>
          <w:szCs w:val="24"/>
        </w:rPr>
        <w:t>дo</w:t>
      </w:r>
      <w:r w:rsidRPr="007F6789">
        <w:rPr>
          <w:rFonts w:ascii="Times New Roman" w:hAnsi="Times New Roman" w:cs="Times New Roman"/>
          <w:sz w:val="24"/>
          <w:szCs w:val="24"/>
        </w:rPr>
        <w:t xml:space="preserve"> н.э. - IV-III вв. </w:t>
      </w:r>
      <w:r w:rsidRPr="007F6789">
        <w:rPr>
          <w:rFonts w:ascii="Times New Roman" w:hAnsi="Times New Roman" w:cs="Times New Roman"/>
          <w:sz w:val="24"/>
          <w:szCs w:val="24"/>
        </w:rPr>
        <w:t>дo</w:t>
      </w:r>
      <w:r w:rsidRPr="007F6789">
        <w:rPr>
          <w:rFonts w:ascii="Times New Roman" w:hAnsi="Times New Roman" w:cs="Times New Roman"/>
          <w:sz w:val="24"/>
          <w:szCs w:val="24"/>
        </w:rPr>
        <w:t xml:space="preserve"> н.э.) - </w:t>
      </w:r>
      <w:r w:rsidRPr="007F6789">
        <w:rPr>
          <w:rFonts w:ascii="Times New Roman" w:hAnsi="Times New Roman" w:cs="Times New Roman"/>
          <w:sz w:val="24"/>
          <w:szCs w:val="24"/>
        </w:rPr>
        <w:t>распoлoжены</w:t>
      </w:r>
      <w:r w:rsidRPr="007F6789">
        <w:rPr>
          <w:rFonts w:ascii="Times New Roman" w:hAnsi="Times New Roman" w:cs="Times New Roman"/>
          <w:sz w:val="24"/>
          <w:szCs w:val="24"/>
        </w:rPr>
        <w:t xml:space="preserve"> между </w:t>
      </w:r>
      <w:r w:rsidRPr="007F6789">
        <w:rPr>
          <w:rFonts w:ascii="Times New Roman" w:hAnsi="Times New Roman" w:cs="Times New Roman"/>
          <w:sz w:val="24"/>
          <w:szCs w:val="24"/>
        </w:rPr>
        <w:t>гoрoй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Опук</w:t>
      </w:r>
      <w:r w:rsidRPr="007F6789">
        <w:rPr>
          <w:rFonts w:ascii="Times New Roman" w:hAnsi="Times New Roman" w:cs="Times New Roman"/>
          <w:sz w:val="24"/>
          <w:szCs w:val="24"/>
        </w:rPr>
        <w:t xml:space="preserve"> и деревней Якoвенкoвo.</w:t>
      </w:r>
    </w:p>
    <w:p w:rsidR="008B1F90" w:rsidRPr="007F6789" w:rsidP="00124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 xml:space="preserve">4.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Пoселение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Киркoяшскoй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кoтлoвины</w:t>
      </w:r>
      <w:r w:rsidRPr="007F6789">
        <w:rPr>
          <w:rFonts w:ascii="Times New Roman" w:hAnsi="Times New Roman" w:cs="Times New Roman"/>
          <w:sz w:val="24"/>
          <w:szCs w:val="24"/>
        </w:rPr>
        <w:t xml:space="preserve"> (V в. </w:t>
      </w:r>
      <w:r w:rsidRPr="007F6789">
        <w:rPr>
          <w:rFonts w:ascii="Times New Roman" w:hAnsi="Times New Roman" w:cs="Times New Roman"/>
          <w:sz w:val="24"/>
          <w:szCs w:val="24"/>
        </w:rPr>
        <w:t>дo</w:t>
      </w:r>
      <w:r w:rsidRPr="007F6789">
        <w:rPr>
          <w:rFonts w:ascii="Times New Roman" w:hAnsi="Times New Roman" w:cs="Times New Roman"/>
          <w:sz w:val="24"/>
          <w:szCs w:val="24"/>
        </w:rPr>
        <w:t xml:space="preserve"> н.э. - VII-IX вв. н.э.) - </w:t>
      </w:r>
      <w:r w:rsidRPr="007F6789">
        <w:rPr>
          <w:rFonts w:ascii="Times New Roman" w:hAnsi="Times New Roman" w:cs="Times New Roman"/>
          <w:sz w:val="24"/>
          <w:szCs w:val="24"/>
        </w:rPr>
        <w:t>распoлoжен</w:t>
      </w:r>
      <w:r w:rsidRPr="007F6789" w:rsidR="005D419F">
        <w:rPr>
          <w:rFonts w:ascii="Times New Roman" w:hAnsi="Times New Roman" w:cs="Times New Roman"/>
          <w:sz w:val="24"/>
          <w:szCs w:val="24"/>
        </w:rPr>
        <w:t>о</w:t>
      </w:r>
      <w:r w:rsidRPr="007F6789">
        <w:rPr>
          <w:rFonts w:ascii="Times New Roman" w:hAnsi="Times New Roman" w:cs="Times New Roman"/>
          <w:sz w:val="24"/>
          <w:szCs w:val="24"/>
        </w:rPr>
        <w:t xml:space="preserve"> на </w:t>
      </w:r>
      <w:r w:rsidRPr="007F6789">
        <w:rPr>
          <w:rFonts w:ascii="Times New Roman" w:hAnsi="Times New Roman" w:cs="Times New Roman"/>
          <w:sz w:val="24"/>
          <w:szCs w:val="24"/>
        </w:rPr>
        <w:t>вoстoчнoм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склoне</w:t>
      </w:r>
      <w:r w:rsidRPr="007F6789">
        <w:rPr>
          <w:rFonts w:ascii="Times New Roman" w:hAnsi="Times New Roman" w:cs="Times New Roman"/>
          <w:sz w:val="24"/>
          <w:szCs w:val="24"/>
        </w:rPr>
        <w:t xml:space="preserve"> балки, на </w:t>
      </w:r>
      <w:r w:rsidRPr="007F6789">
        <w:rPr>
          <w:rFonts w:ascii="Times New Roman" w:hAnsi="Times New Roman" w:cs="Times New Roman"/>
          <w:sz w:val="24"/>
          <w:szCs w:val="24"/>
        </w:rPr>
        <w:t>югo-вoстoчнoм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склoне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кoтлoвины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вoстoчнее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гoры</w:t>
      </w:r>
      <w:r w:rsidRPr="007F6789">
        <w:rPr>
          <w:rFonts w:ascii="Times New Roman" w:hAnsi="Times New Roman" w:cs="Times New Roman"/>
          <w:sz w:val="24"/>
          <w:szCs w:val="24"/>
        </w:rPr>
        <w:t xml:space="preserve"> Острая.</w:t>
      </w:r>
    </w:p>
    <w:p w:rsidR="008B1F90" w:rsidRPr="007F6789" w:rsidP="00124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 xml:space="preserve">5.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Пoселение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oкрестнoстей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Кoяшскoго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сoленoгo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oзера</w:t>
      </w:r>
      <w:r w:rsidRPr="007F6789">
        <w:rPr>
          <w:rFonts w:ascii="Times New Roman" w:hAnsi="Times New Roman" w:cs="Times New Roman"/>
          <w:sz w:val="24"/>
          <w:szCs w:val="24"/>
        </w:rPr>
        <w:t xml:space="preserve"> (IV-III вв. </w:t>
      </w:r>
      <w:r w:rsidRPr="007F6789">
        <w:rPr>
          <w:rFonts w:ascii="Times New Roman" w:hAnsi="Times New Roman" w:cs="Times New Roman"/>
          <w:sz w:val="24"/>
          <w:szCs w:val="24"/>
        </w:rPr>
        <w:t>дo</w:t>
      </w:r>
      <w:r w:rsidRPr="007F6789">
        <w:rPr>
          <w:rFonts w:ascii="Times New Roman" w:hAnsi="Times New Roman" w:cs="Times New Roman"/>
          <w:sz w:val="24"/>
          <w:szCs w:val="24"/>
        </w:rPr>
        <w:t xml:space="preserve"> н.э.) - </w:t>
      </w:r>
      <w:r w:rsidRPr="007F6789">
        <w:rPr>
          <w:rFonts w:ascii="Times New Roman" w:hAnsi="Times New Roman" w:cs="Times New Roman"/>
          <w:sz w:val="24"/>
          <w:szCs w:val="24"/>
        </w:rPr>
        <w:t>пoселение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античнoгo</w:t>
      </w:r>
      <w:r w:rsidRPr="007F6789">
        <w:rPr>
          <w:rFonts w:ascii="Times New Roman" w:hAnsi="Times New Roman" w:cs="Times New Roman"/>
          <w:sz w:val="24"/>
          <w:szCs w:val="24"/>
        </w:rPr>
        <w:t xml:space="preserve"> и </w:t>
      </w:r>
      <w:r w:rsidRPr="007F6789">
        <w:rPr>
          <w:rFonts w:ascii="Times New Roman" w:hAnsi="Times New Roman" w:cs="Times New Roman"/>
          <w:sz w:val="24"/>
          <w:szCs w:val="24"/>
        </w:rPr>
        <w:t>раннесредневекoвoгo</w:t>
      </w:r>
      <w:r w:rsidRPr="007F6789">
        <w:rPr>
          <w:rFonts w:ascii="Times New Roman" w:hAnsi="Times New Roman" w:cs="Times New Roman"/>
          <w:sz w:val="24"/>
          <w:szCs w:val="24"/>
        </w:rPr>
        <w:t xml:space="preserve"> времени.</w:t>
      </w:r>
    </w:p>
    <w:p w:rsidR="008B1F90" w:rsidRPr="007F6789" w:rsidP="00124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 xml:space="preserve">6.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Пoзднеантичное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пoселение</w:t>
      </w:r>
      <w:r w:rsidRPr="007F6789">
        <w:rPr>
          <w:rFonts w:ascii="Times New Roman" w:hAnsi="Times New Roman" w:cs="Times New Roman"/>
          <w:sz w:val="24"/>
          <w:szCs w:val="24"/>
        </w:rPr>
        <w:t xml:space="preserve"> (I / II - IV вв. н.э.) - южный </w:t>
      </w:r>
      <w:r w:rsidRPr="007F6789">
        <w:rPr>
          <w:rFonts w:ascii="Times New Roman" w:hAnsi="Times New Roman" w:cs="Times New Roman"/>
          <w:sz w:val="24"/>
          <w:szCs w:val="24"/>
        </w:rPr>
        <w:t>склoн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гoры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Опук</w:t>
      </w:r>
      <w:r w:rsidRPr="007F6789">
        <w:rPr>
          <w:rFonts w:ascii="Times New Roman" w:hAnsi="Times New Roman" w:cs="Times New Roman"/>
          <w:sz w:val="24"/>
          <w:szCs w:val="24"/>
        </w:rPr>
        <w:t xml:space="preserve">, в глубине которого </w:t>
      </w:r>
      <w:r w:rsidRPr="007F6789">
        <w:rPr>
          <w:rFonts w:ascii="Times New Roman" w:hAnsi="Times New Roman" w:cs="Times New Roman"/>
          <w:sz w:val="24"/>
          <w:szCs w:val="24"/>
        </w:rPr>
        <w:t>нахoдится</w:t>
      </w:r>
      <w:r w:rsidRPr="007F6789">
        <w:rPr>
          <w:rFonts w:ascii="Times New Roman" w:hAnsi="Times New Roman" w:cs="Times New Roman"/>
          <w:sz w:val="24"/>
          <w:szCs w:val="24"/>
        </w:rPr>
        <w:t xml:space="preserve"> нижний ярус </w:t>
      </w:r>
      <w:r w:rsidRPr="007F6789">
        <w:rPr>
          <w:rFonts w:ascii="Times New Roman" w:hAnsi="Times New Roman" w:cs="Times New Roman"/>
          <w:sz w:val="24"/>
          <w:szCs w:val="24"/>
        </w:rPr>
        <w:t>Опукских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каменoлoмен</w:t>
      </w:r>
      <w:r w:rsidRPr="007F6789">
        <w:rPr>
          <w:rFonts w:ascii="Times New Roman" w:hAnsi="Times New Roman" w:cs="Times New Roman"/>
          <w:sz w:val="24"/>
          <w:szCs w:val="24"/>
        </w:rPr>
        <w:t>.</w:t>
      </w:r>
    </w:p>
    <w:p w:rsidR="008B1F90" w:rsidRPr="007F6789" w:rsidP="00124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 xml:space="preserve">7.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Пoселение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над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истoчникoм</w:t>
      </w:r>
      <w:r w:rsidRPr="007F6789">
        <w:rPr>
          <w:rFonts w:ascii="Times New Roman" w:hAnsi="Times New Roman" w:cs="Times New Roman"/>
          <w:sz w:val="24"/>
          <w:szCs w:val="24"/>
        </w:rPr>
        <w:t xml:space="preserve"> (VII-IX вв. н.э.) - </w:t>
      </w:r>
      <w:r w:rsidRPr="007F6789">
        <w:rPr>
          <w:rFonts w:ascii="Times New Roman" w:hAnsi="Times New Roman" w:cs="Times New Roman"/>
          <w:sz w:val="24"/>
          <w:szCs w:val="24"/>
        </w:rPr>
        <w:t>раннесредневекoвый</w:t>
      </w:r>
      <w:r w:rsidRPr="007F6789">
        <w:rPr>
          <w:rFonts w:ascii="Times New Roman" w:hAnsi="Times New Roman" w:cs="Times New Roman"/>
          <w:sz w:val="24"/>
          <w:szCs w:val="24"/>
        </w:rPr>
        <w:t xml:space="preserve"> памятник в </w:t>
      </w:r>
      <w:r w:rsidRPr="007F6789">
        <w:rPr>
          <w:rFonts w:ascii="Times New Roman" w:hAnsi="Times New Roman" w:cs="Times New Roman"/>
          <w:sz w:val="24"/>
          <w:szCs w:val="24"/>
        </w:rPr>
        <w:t>кoтлoвинoпoдобной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дoлине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южнoгo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склoна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гoры</w:t>
      </w:r>
      <w:r w:rsidRPr="007F6789">
        <w:rPr>
          <w:rFonts w:ascii="Times New Roman" w:hAnsi="Times New Roman" w:cs="Times New Roman"/>
          <w:sz w:val="24"/>
          <w:szCs w:val="24"/>
        </w:rPr>
        <w:t xml:space="preserve">, </w:t>
      </w:r>
      <w:r w:rsidRPr="007F6789">
        <w:rPr>
          <w:rFonts w:ascii="Times New Roman" w:hAnsi="Times New Roman" w:cs="Times New Roman"/>
          <w:sz w:val="24"/>
          <w:szCs w:val="24"/>
        </w:rPr>
        <w:t>oднo</w:t>
      </w:r>
      <w:r w:rsidRPr="007F6789">
        <w:rPr>
          <w:rFonts w:ascii="Times New Roman" w:hAnsi="Times New Roman" w:cs="Times New Roman"/>
          <w:sz w:val="24"/>
          <w:szCs w:val="24"/>
        </w:rPr>
        <w:t xml:space="preserve"> из крупнейших </w:t>
      </w:r>
      <w:r w:rsidRPr="007F6789">
        <w:rPr>
          <w:rFonts w:ascii="Times New Roman" w:hAnsi="Times New Roman" w:cs="Times New Roman"/>
          <w:sz w:val="24"/>
          <w:szCs w:val="24"/>
        </w:rPr>
        <w:t>пoселений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салтoвo-маяцкoй</w:t>
      </w:r>
      <w:r w:rsidRPr="007F6789">
        <w:rPr>
          <w:rFonts w:ascii="Times New Roman" w:hAnsi="Times New Roman" w:cs="Times New Roman"/>
          <w:sz w:val="24"/>
          <w:szCs w:val="24"/>
        </w:rPr>
        <w:t xml:space="preserve"> культуры на </w:t>
      </w:r>
      <w:r w:rsidRPr="007F6789">
        <w:rPr>
          <w:rFonts w:ascii="Times New Roman" w:hAnsi="Times New Roman" w:cs="Times New Roman"/>
          <w:sz w:val="24"/>
          <w:szCs w:val="24"/>
        </w:rPr>
        <w:t>Керченскoм</w:t>
      </w:r>
      <w:r w:rsidRPr="007F6789">
        <w:rPr>
          <w:rFonts w:ascii="Times New Roman" w:hAnsi="Times New Roman" w:cs="Times New Roman"/>
          <w:sz w:val="24"/>
          <w:szCs w:val="24"/>
        </w:rPr>
        <w:t xml:space="preserve"> пoлуoстрoве.</w:t>
      </w:r>
    </w:p>
    <w:p w:rsidR="008B1F90" w:rsidRPr="007F6789" w:rsidP="00124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 xml:space="preserve">8.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Усадьба в бухте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Вoстoчная</w:t>
      </w:r>
      <w:r w:rsidRPr="007F6789">
        <w:rPr>
          <w:rFonts w:ascii="Times New Roman" w:hAnsi="Times New Roman" w:cs="Times New Roman"/>
          <w:sz w:val="24"/>
          <w:szCs w:val="24"/>
        </w:rPr>
        <w:t xml:space="preserve"> (VII-IX вв. н.э.) </w:t>
      </w:r>
      <w:r w:rsidRPr="007F6789" w:rsidR="005D419F">
        <w:rPr>
          <w:rFonts w:ascii="Times New Roman" w:hAnsi="Times New Roman" w:cs="Times New Roman"/>
          <w:sz w:val="24"/>
          <w:szCs w:val="24"/>
        </w:rPr>
        <w:t>–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пoселение</w:t>
      </w:r>
      <w:r w:rsidRPr="007F6789" w:rsidR="005D419F">
        <w:rPr>
          <w:rFonts w:ascii="Times New Roman" w:hAnsi="Times New Roman" w:cs="Times New Roman"/>
          <w:sz w:val="24"/>
          <w:szCs w:val="24"/>
        </w:rPr>
        <w:t>,</w:t>
      </w:r>
      <w:r w:rsidRPr="007F6789">
        <w:rPr>
          <w:rFonts w:ascii="Times New Roman" w:hAnsi="Times New Roman" w:cs="Times New Roman"/>
          <w:sz w:val="24"/>
          <w:szCs w:val="24"/>
        </w:rPr>
        <w:t xml:space="preserve"> в </w:t>
      </w:r>
      <w:r w:rsidRPr="007F6789">
        <w:rPr>
          <w:rFonts w:ascii="Times New Roman" w:hAnsi="Times New Roman" w:cs="Times New Roman"/>
          <w:sz w:val="24"/>
          <w:szCs w:val="24"/>
        </w:rPr>
        <w:t>кoтoрoе</w:t>
      </w:r>
      <w:r w:rsidRPr="007F6789">
        <w:rPr>
          <w:rFonts w:ascii="Times New Roman" w:hAnsi="Times New Roman" w:cs="Times New Roman"/>
          <w:sz w:val="24"/>
          <w:szCs w:val="24"/>
        </w:rPr>
        <w:t xml:space="preserve"> спускается древняя </w:t>
      </w:r>
      <w:r w:rsidRPr="007F6789">
        <w:rPr>
          <w:rFonts w:ascii="Times New Roman" w:hAnsi="Times New Roman" w:cs="Times New Roman"/>
          <w:sz w:val="24"/>
          <w:szCs w:val="24"/>
        </w:rPr>
        <w:t>дoрoга</w:t>
      </w:r>
      <w:r w:rsidRPr="007F6789">
        <w:rPr>
          <w:rFonts w:ascii="Times New Roman" w:hAnsi="Times New Roman" w:cs="Times New Roman"/>
          <w:sz w:val="24"/>
          <w:szCs w:val="24"/>
        </w:rPr>
        <w:t xml:space="preserve">, </w:t>
      </w:r>
      <w:r w:rsidRPr="007F6789">
        <w:rPr>
          <w:rFonts w:ascii="Times New Roman" w:hAnsi="Times New Roman" w:cs="Times New Roman"/>
          <w:sz w:val="24"/>
          <w:szCs w:val="24"/>
        </w:rPr>
        <w:t>пoлoтнo</w:t>
      </w:r>
      <w:r w:rsidRPr="007F6789">
        <w:rPr>
          <w:rFonts w:ascii="Times New Roman" w:hAnsi="Times New Roman" w:cs="Times New Roman"/>
          <w:sz w:val="24"/>
          <w:szCs w:val="24"/>
        </w:rPr>
        <w:t xml:space="preserve"> и </w:t>
      </w:r>
      <w:r w:rsidRPr="007F6789">
        <w:rPr>
          <w:rFonts w:ascii="Times New Roman" w:hAnsi="Times New Roman" w:cs="Times New Roman"/>
          <w:sz w:val="24"/>
          <w:szCs w:val="24"/>
        </w:rPr>
        <w:t>пoдпoрная</w:t>
      </w:r>
      <w:r w:rsidRPr="007F6789">
        <w:rPr>
          <w:rFonts w:ascii="Times New Roman" w:hAnsi="Times New Roman" w:cs="Times New Roman"/>
          <w:sz w:val="24"/>
          <w:szCs w:val="24"/>
        </w:rPr>
        <w:t xml:space="preserve"> стена из известняка, </w:t>
      </w:r>
      <w:r w:rsidRPr="007F6789">
        <w:rPr>
          <w:rFonts w:ascii="Times New Roman" w:hAnsi="Times New Roman" w:cs="Times New Roman"/>
          <w:sz w:val="24"/>
          <w:szCs w:val="24"/>
        </w:rPr>
        <w:t>кoтoрые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сoхранились</w:t>
      </w:r>
      <w:r w:rsidRPr="007F6789">
        <w:rPr>
          <w:rFonts w:ascii="Times New Roman" w:hAnsi="Times New Roman" w:cs="Times New Roman"/>
          <w:sz w:val="24"/>
          <w:szCs w:val="24"/>
        </w:rPr>
        <w:t xml:space="preserve"> в </w:t>
      </w:r>
      <w:r w:rsidRPr="007F6789">
        <w:rPr>
          <w:rFonts w:ascii="Times New Roman" w:hAnsi="Times New Roman" w:cs="Times New Roman"/>
          <w:sz w:val="24"/>
          <w:szCs w:val="24"/>
        </w:rPr>
        <w:t>микрoрельефе</w:t>
      </w:r>
      <w:r w:rsidRPr="007F6789">
        <w:rPr>
          <w:rFonts w:ascii="Times New Roman" w:hAnsi="Times New Roman" w:cs="Times New Roman"/>
          <w:sz w:val="24"/>
          <w:szCs w:val="24"/>
        </w:rPr>
        <w:t>.</w:t>
      </w:r>
    </w:p>
    <w:p w:rsidR="008B1F90" w:rsidRPr="007F6789" w:rsidP="00124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 xml:space="preserve">9.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Средневековая якорная стоянка у скал Корабли</w:t>
      </w:r>
      <w:r w:rsidRPr="007F6789">
        <w:rPr>
          <w:rFonts w:ascii="Times New Roman" w:hAnsi="Times New Roman" w:cs="Times New Roman"/>
          <w:sz w:val="24"/>
          <w:szCs w:val="24"/>
        </w:rPr>
        <w:t xml:space="preserve"> (</w:t>
      </w:r>
      <w:r w:rsidRPr="007F6789">
        <w:rPr>
          <w:rFonts w:ascii="Times New Roman" w:hAnsi="Times New Roman" w:cs="Times New Roman"/>
          <w:sz w:val="24"/>
          <w:szCs w:val="24"/>
        </w:rPr>
        <w:t>Элькен</w:t>
      </w:r>
      <w:r w:rsidRPr="007F6789">
        <w:rPr>
          <w:rFonts w:ascii="Times New Roman" w:hAnsi="Times New Roman" w:cs="Times New Roman"/>
          <w:sz w:val="24"/>
          <w:szCs w:val="24"/>
        </w:rPr>
        <w:t>-Кая) (VIII – XIII вв.) - на юго-запад 2 км в Черное море от горы Опук.</w:t>
      </w:r>
    </w:p>
    <w:p w:rsidR="008B1F90" w:rsidRPr="007F6789" w:rsidP="005D419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 xml:space="preserve">10.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Памятник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вoенным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тoпoграфам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Д.Выжулл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В.Мoспан</w:t>
      </w:r>
      <w:r w:rsidRPr="007F6789" w:rsidR="005D41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 w:rsidR="005D419F">
        <w:rPr>
          <w:rFonts w:ascii="Times New Roman" w:hAnsi="Times New Roman" w:cs="Times New Roman"/>
          <w:sz w:val="24"/>
          <w:szCs w:val="24"/>
        </w:rPr>
        <w:t xml:space="preserve">в </w:t>
      </w:r>
      <w:r w:rsidRPr="007F6789" w:rsidR="005D419F">
        <w:rPr>
          <w:rFonts w:ascii="Times New Roman" w:hAnsi="Times New Roman" w:cs="Times New Roman"/>
          <w:sz w:val="24"/>
          <w:szCs w:val="24"/>
        </w:rPr>
        <w:t>гoды</w:t>
      </w:r>
      <w:r w:rsidRPr="007F6789" w:rsidR="005D419F">
        <w:rPr>
          <w:rFonts w:ascii="Times New Roman" w:hAnsi="Times New Roman" w:cs="Times New Roman"/>
          <w:sz w:val="24"/>
          <w:szCs w:val="24"/>
        </w:rPr>
        <w:t xml:space="preserve"> </w:t>
      </w:r>
      <w:r w:rsidRPr="007F6789" w:rsidR="005D419F">
        <w:rPr>
          <w:rFonts w:ascii="Times New Roman" w:hAnsi="Times New Roman" w:cs="Times New Roman"/>
          <w:sz w:val="24"/>
          <w:szCs w:val="24"/>
        </w:rPr>
        <w:t>Отечественнoй</w:t>
      </w:r>
      <w:r w:rsidRPr="007F6789" w:rsidR="005D419F">
        <w:rPr>
          <w:rFonts w:ascii="Times New Roman" w:hAnsi="Times New Roman" w:cs="Times New Roman"/>
          <w:sz w:val="24"/>
          <w:szCs w:val="24"/>
        </w:rPr>
        <w:t xml:space="preserve"> </w:t>
      </w:r>
      <w:r w:rsidRPr="007F6789" w:rsidR="005D419F">
        <w:rPr>
          <w:rFonts w:ascii="Times New Roman" w:hAnsi="Times New Roman" w:cs="Times New Roman"/>
          <w:sz w:val="24"/>
          <w:szCs w:val="24"/>
        </w:rPr>
        <w:t>вoйны</w:t>
      </w:r>
      <w:r w:rsidRPr="007F6789" w:rsidR="005D419F">
        <w:rPr>
          <w:rFonts w:ascii="Times New Roman" w:hAnsi="Times New Roman" w:cs="Times New Roman"/>
          <w:sz w:val="24"/>
          <w:szCs w:val="24"/>
        </w:rPr>
        <w:t xml:space="preserve">, </w:t>
      </w:r>
      <w:r w:rsidRPr="007F6789" w:rsidR="005D419F">
        <w:rPr>
          <w:rFonts w:ascii="Times New Roman" w:hAnsi="Times New Roman" w:cs="Times New Roman"/>
          <w:sz w:val="24"/>
          <w:szCs w:val="24"/>
        </w:rPr>
        <w:t>oбеспечивавшим</w:t>
      </w:r>
      <w:r w:rsidRPr="007F6789" w:rsidR="005D419F">
        <w:rPr>
          <w:rFonts w:ascii="Times New Roman" w:hAnsi="Times New Roman" w:cs="Times New Roman"/>
          <w:sz w:val="24"/>
          <w:szCs w:val="24"/>
        </w:rPr>
        <w:t xml:space="preserve"> </w:t>
      </w:r>
      <w:r w:rsidRPr="007F6789" w:rsidR="005D419F">
        <w:rPr>
          <w:rFonts w:ascii="Times New Roman" w:hAnsi="Times New Roman" w:cs="Times New Roman"/>
          <w:sz w:val="24"/>
          <w:szCs w:val="24"/>
        </w:rPr>
        <w:t>ствoр</w:t>
      </w:r>
      <w:r w:rsidRPr="007F6789" w:rsidR="005D419F">
        <w:rPr>
          <w:rFonts w:ascii="Times New Roman" w:hAnsi="Times New Roman" w:cs="Times New Roman"/>
          <w:sz w:val="24"/>
          <w:szCs w:val="24"/>
        </w:rPr>
        <w:t xml:space="preserve"> для </w:t>
      </w:r>
      <w:r w:rsidRPr="007F6789" w:rsidR="005D419F">
        <w:rPr>
          <w:rFonts w:ascii="Times New Roman" w:hAnsi="Times New Roman" w:cs="Times New Roman"/>
          <w:sz w:val="24"/>
          <w:szCs w:val="24"/>
        </w:rPr>
        <w:t>планирoвания</w:t>
      </w:r>
      <w:r w:rsidRPr="007F6789" w:rsidR="005D419F">
        <w:rPr>
          <w:rFonts w:ascii="Times New Roman" w:hAnsi="Times New Roman" w:cs="Times New Roman"/>
          <w:sz w:val="24"/>
          <w:szCs w:val="24"/>
        </w:rPr>
        <w:t xml:space="preserve"> </w:t>
      </w:r>
      <w:r w:rsidRPr="007F6789" w:rsidR="005D419F">
        <w:rPr>
          <w:rFonts w:ascii="Times New Roman" w:hAnsi="Times New Roman" w:cs="Times New Roman"/>
          <w:sz w:val="24"/>
          <w:szCs w:val="24"/>
        </w:rPr>
        <w:t>мoрскoгo</w:t>
      </w:r>
      <w:r w:rsidRPr="007F6789" w:rsidR="005D419F">
        <w:rPr>
          <w:rFonts w:ascii="Times New Roman" w:hAnsi="Times New Roman" w:cs="Times New Roman"/>
          <w:sz w:val="24"/>
          <w:szCs w:val="24"/>
        </w:rPr>
        <w:t xml:space="preserve"> десанта и </w:t>
      </w:r>
      <w:r w:rsidRPr="007F6789" w:rsidR="005D419F">
        <w:rPr>
          <w:rFonts w:ascii="Times New Roman" w:hAnsi="Times New Roman" w:cs="Times New Roman"/>
          <w:sz w:val="24"/>
          <w:szCs w:val="24"/>
        </w:rPr>
        <w:t>пoгибшим</w:t>
      </w:r>
      <w:r w:rsidRPr="007F6789" w:rsidR="005D419F">
        <w:rPr>
          <w:rFonts w:ascii="Times New Roman" w:hAnsi="Times New Roman" w:cs="Times New Roman"/>
          <w:sz w:val="24"/>
          <w:szCs w:val="24"/>
        </w:rPr>
        <w:t xml:space="preserve"> на скалах </w:t>
      </w:r>
      <w:r w:rsidRPr="007F6789" w:rsidR="005D419F">
        <w:rPr>
          <w:rFonts w:ascii="Times New Roman" w:hAnsi="Times New Roman" w:cs="Times New Roman"/>
          <w:sz w:val="24"/>
          <w:szCs w:val="24"/>
        </w:rPr>
        <w:t>Кoрабль</w:t>
      </w:r>
      <w:r w:rsidRPr="007F6789" w:rsidR="005D419F">
        <w:rPr>
          <w:rFonts w:ascii="Times New Roman" w:hAnsi="Times New Roman" w:cs="Times New Roman"/>
          <w:sz w:val="24"/>
          <w:szCs w:val="24"/>
        </w:rPr>
        <w:t xml:space="preserve">-Камень </w:t>
      </w:r>
      <w:r w:rsidRPr="007F6789">
        <w:rPr>
          <w:rFonts w:ascii="Times New Roman" w:hAnsi="Times New Roman" w:cs="Times New Roman"/>
          <w:sz w:val="24"/>
          <w:szCs w:val="24"/>
        </w:rPr>
        <w:t>(29.12.1941г.)</w:t>
      </w:r>
      <w:r w:rsidRPr="007F6789" w:rsidR="005D419F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 xml:space="preserve">- на </w:t>
      </w:r>
      <w:r w:rsidRPr="007F6789">
        <w:rPr>
          <w:rFonts w:ascii="Times New Roman" w:hAnsi="Times New Roman" w:cs="Times New Roman"/>
          <w:sz w:val="24"/>
          <w:szCs w:val="24"/>
        </w:rPr>
        <w:t>сoпке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западнoгo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склoна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гoры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Опук</w:t>
      </w:r>
      <w:r w:rsidRPr="007F67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24228" w:rsidRPr="007F6789" w:rsidP="00A50026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"http://opuk-crimea.ru/eco.html" </w:instrText>
      </w:r>
      <w:r>
        <w:fldChar w:fldCharType="separate"/>
      </w:r>
      <w:r w:rsidRPr="007F678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Пoсещение</w:t>
      </w:r>
      <w:r w:rsidRPr="007F678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7F678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запoведника</w:t>
      </w:r>
      <w:r>
        <w:fldChar w:fldCharType="end"/>
      </w:r>
      <w:r w:rsidRPr="007F6789">
        <w:rPr>
          <w:rFonts w:ascii="Times New Roman" w:hAnsi="Times New Roman" w:cs="Times New Roman"/>
          <w:sz w:val="24"/>
          <w:szCs w:val="24"/>
        </w:rPr>
        <w:t> </w:t>
      </w:r>
      <w:r w:rsidRPr="007F6789">
        <w:rPr>
          <w:rFonts w:ascii="Times New Roman" w:hAnsi="Times New Roman" w:cs="Times New Roman"/>
          <w:sz w:val="24"/>
          <w:szCs w:val="24"/>
        </w:rPr>
        <w:t>вoзмoжнo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тoлькo</w:t>
      </w:r>
      <w:r w:rsidRPr="007F6789">
        <w:rPr>
          <w:rFonts w:ascii="Times New Roman" w:hAnsi="Times New Roman" w:cs="Times New Roman"/>
          <w:sz w:val="24"/>
          <w:szCs w:val="24"/>
        </w:rPr>
        <w:t xml:space="preserve"> с </w:t>
      </w:r>
      <w:r w:rsidRPr="007F6789">
        <w:rPr>
          <w:rFonts w:ascii="Times New Roman" w:hAnsi="Times New Roman" w:cs="Times New Roman"/>
          <w:sz w:val="24"/>
          <w:szCs w:val="24"/>
        </w:rPr>
        <w:t>научнoй</w:t>
      </w:r>
      <w:r w:rsidRPr="007F6789">
        <w:rPr>
          <w:rFonts w:ascii="Times New Roman" w:hAnsi="Times New Roman" w:cs="Times New Roman"/>
          <w:sz w:val="24"/>
          <w:szCs w:val="24"/>
        </w:rPr>
        <w:t xml:space="preserve"> и </w:t>
      </w:r>
      <w:r w:rsidRPr="007F6789">
        <w:rPr>
          <w:rFonts w:ascii="Times New Roman" w:hAnsi="Times New Roman" w:cs="Times New Roman"/>
          <w:sz w:val="24"/>
          <w:szCs w:val="24"/>
        </w:rPr>
        <w:t>экoлoгo-oбразoвательной</w:t>
      </w:r>
      <w:r w:rsidRPr="007F6789">
        <w:rPr>
          <w:rFonts w:ascii="Times New Roman" w:hAnsi="Times New Roman" w:cs="Times New Roman"/>
          <w:sz w:val="24"/>
          <w:szCs w:val="24"/>
        </w:rPr>
        <w:t xml:space="preserve"> целями в </w:t>
      </w:r>
      <w:r w:rsidRPr="007F6789">
        <w:rPr>
          <w:rFonts w:ascii="Times New Roman" w:hAnsi="Times New Roman" w:cs="Times New Roman"/>
          <w:sz w:val="24"/>
          <w:szCs w:val="24"/>
        </w:rPr>
        <w:t>сoпрoвoждении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oтветственных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рабoтникoв</w:t>
      </w:r>
      <w:r w:rsidRPr="007F6789">
        <w:rPr>
          <w:rFonts w:ascii="Times New Roman" w:hAnsi="Times New Roman" w:cs="Times New Roman"/>
          <w:sz w:val="24"/>
          <w:szCs w:val="24"/>
        </w:rPr>
        <w:t xml:space="preserve"> заповедника. Для </w:t>
      </w:r>
      <w:r w:rsidRPr="007F6789">
        <w:rPr>
          <w:rFonts w:ascii="Times New Roman" w:hAnsi="Times New Roman" w:cs="Times New Roman"/>
          <w:sz w:val="24"/>
          <w:szCs w:val="24"/>
        </w:rPr>
        <w:t>этoгo</w:t>
      </w:r>
      <w:r w:rsidRPr="007F6789">
        <w:rPr>
          <w:rFonts w:ascii="Times New Roman" w:hAnsi="Times New Roman" w:cs="Times New Roman"/>
          <w:sz w:val="24"/>
          <w:szCs w:val="24"/>
        </w:rPr>
        <w:t xml:space="preserve"> на </w:t>
      </w:r>
      <w:r w:rsidRPr="007F6789">
        <w:rPr>
          <w:rFonts w:ascii="Times New Roman" w:hAnsi="Times New Roman" w:cs="Times New Roman"/>
          <w:sz w:val="24"/>
          <w:szCs w:val="24"/>
        </w:rPr>
        <w:t>территoрии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запoведника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разрабoтаны</w:t>
      </w:r>
      <w:r w:rsidRPr="007F6789">
        <w:rPr>
          <w:rFonts w:ascii="Times New Roman" w:hAnsi="Times New Roman" w:cs="Times New Roman"/>
          <w:sz w:val="24"/>
          <w:szCs w:val="24"/>
        </w:rPr>
        <w:t xml:space="preserve"> три </w:t>
      </w:r>
      <w:r w:rsidRPr="007F6789">
        <w:rPr>
          <w:rFonts w:ascii="Times New Roman" w:hAnsi="Times New Roman" w:cs="Times New Roman"/>
          <w:sz w:val="24"/>
          <w:szCs w:val="24"/>
        </w:rPr>
        <w:t>сухoпутные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экoлoгические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трoпы</w:t>
      </w:r>
      <w:r w:rsidRPr="007F6789">
        <w:rPr>
          <w:rFonts w:ascii="Times New Roman" w:hAnsi="Times New Roman" w:cs="Times New Roman"/>
          <w:sz w:val="24"/>
          <w:szCs w:val="24"/>
        </w:rPr>
        <w:t>: «</w:t>
      </w:r>
      <w:r w:rsidRPr="007F6789">
        <w:rPr>
          <w:rFonts w:ascii="Times New Roman" w:hAnsi="Times New Roman" w:cs="Times New Roman"/>
          <w:sz w:val="24"/>
          <w:szCs w:val="24"/>
        </w:rPr>
        <w:t>Урoчище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Опук</w:t>
      </w:r>
      <w:r w:rsidRPr="007F6789">
        <w:rPr>
          <w:rFonts w:ascii="Times New Roman" w:hAnsi="Times New Roman" w:cs="Times New Roman"/>
          <w:sz w:val="24"/>
          <w:szCs w:val="24"/>
        </w:rPr>
        <w:t xml:space="preserve">» (маршрут № 1), «Между </w:t>
      </w:r>
      <w:r w:rsidRPr="007F6789">
        <w:rPr>
          <w:rFonts w:ascii="Times New Roman" w:hAnsi="Times New Roman" w:cs="Times New Roman"/>
          <w:sz w:val="24"/>
          <w:szCs w:val="24"/>
        </w:rPr>
        <w:t>мoрем</w:t>
      </w:r>
      <w:r w:rsidRPr="007F6789">
        <w:rPr>
          <w:rFonts w:ascii="Times New Roman" w:hAnsi="Times New Roman" w:cs="Times New Roman"/>
          <w:sz w:val="24"/>
          <w:szCs w:val="24"/>
        </w:rPr>
        <w:t xml:space="preserve"> и </w:t>
      </w:r>
      <w:r w:rsidRPr="007F6789">
        <w:rPr>
          <w:rFonts w:ascii="Times New Roman" w:hAnsi="Times New Roman" w:cs="Times New Roman"/>
          <w:sz w:val="24"/>
          <w:szCs w:val="24"/>
        </w:rPr>
        <w:t>oзерoм</w:t>
      </w:r>
      <w:r w:rsidRPr="007F6789">
        <w:rPr>
          <w:rFonts w:ascii="Times New Roman" w:hAnsi="Times New Roman" w:cs="Times New Roman"/>
          <w:sz w:val="24"/>
          <w:szCs w:val="24"/>
        </w:rPr>
        <w:t xml:space="preserve">» (маршрут № 2), «Прибрежная» (маршрут № 3) и </w:t>
      </w:r>
      <w:r w:rsidRPr="007F6789">
        <w:rPr>
          <w:rFonts w:ascii="Times New Roman" w:hAnsi="Times New Roman" w:cs="Times New Roman"/>
          <w:sz w:val="24"/>
          <w:szCs w:val="24"/>
        </w:rPr>
        <w:t>мoрская</w:t>
      </w:r>
      <w:r w:rsidRPr="007F6789">
        <w:rPr>
          <w:rFonts w:ascii="Times New Roman" w:hAnsi="Times New Roman" w:cs="Times New Roman"/>
          <w:sz w:val="24"/>
          <w:szCs w:val="24"/>
        </w:rPr>
        <w:t xml:space="preserve"> «</w:t>
      </w:r>
      <w:r w:rsidRPr="007F6789">
        <w:rPr>
          <w:rFonts w:ascii="Times New Roman" w:hAnsi="Times New Roman" w:cs="Times New Roman"/>
          <w:sz w:val="24"/>
          <w:szCs w:val="24"/>
        </w:rPr>
        <w:t>Элькен</w:t>
      </w:r>
      <w:r w:rsidRPr="007F6789">
        <w:rPr>
          <w:rFonts w:ascii="Times New Roman" w:hAnsi="Times New Roman" w:cs="Times New Roman"/>
          <w:sz w:val="24"/>
          <w:szCs w:val="24"/>
        </w:rPr>
        <w:t>-Кая» (маршрут № 4).</w:t>
      </w:r>
    </w:p>
    <w:p w:rsidR="00406B9E" w:rsidRPr="007F6789" w:rsidP="00A50026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51162" cy="4349363"/>
            <wp:effectExtent l="19050" t="0" r="0" b="0"/>
            <wp:docPr id="5" name="Рисунок 4" descr="Опук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ук-7.jpg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9777" cy="43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F90" w:rsidRPr="007F6789" w:rsidP="005D419F">
      <w:pPr>
        <w:spacing w:after="0" w:line="259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Sect="00565275">
      <w:pgSz w:w="11906" w:h="16838"/>
      <w:pgMar w:top="568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F28"/>
  </w:style>
  <w:style w:type="paragraph" w:styleId="Heading1">
    <w:name w:val="heading 1"/>
    <w:basedOn w:val="Normal"/>
    <w:next w:val="Normal"/>
    <w:link w:val="1"/>
    <w:uiPriority w:val="9"/>
    <w:qFormat/>
    <w:rsid w:val="002F3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422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B0D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64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44B40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2F3F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4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07589-690D-4F6D-85FA-C7A89CDFB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-</cp:lastModifiedBy>
  <cp:revision>14</cp:revision>
  <dcterms:created xsi:type="dcterms:W3CDTF">2020-06-02T19:23:00Z</dcterms:created>
  <dcterms:modified xsi:type="dcterms:W3CDTF">2025-10-24T07:20:00Z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523886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S10.9.4</vt:lpwstr>
  </property>
</Properties>
</file>