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92"/>
        <w:gridCol w:w="4394"/>
        <w:gridCol w:w="5278"/>
      </w:tblGrid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278" w:type="dxa"/>
          </w:tcPr>
          <w:p w:rsidR="00C32F9E" w:rsidRPr="004B5723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</w:tr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278" w:type="dxa"/>
          </w:tcPr>
          <w:p w:rsidR="00C32F9E" w:rsidRDefault="009262F1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туристы. Базовый уровень</w:t>
            </w:r>
          </w:p>
        </w:tc>
      </w:tr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5278" w:type="dxa"/>
          </w:tcPr>
          <w:p w:rsidR="00C32F9E" w:rsidRDefault="00977DE1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4705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56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2F9E">
              <w:rPr>
                <w:rFonts w:ascii="Times New Roman" w:hAnsi="Times New Roman" w:cs="Times New Roman"/>
                <w:sz w:val="24"/>
                <w:szCs w:val="24"/>
              </w:rPr>
              <w:t>, гр.№</w:t>
            </w:r>
            <w:r w:rsidR="00C0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F9E" w:rsidTr="0002294F">
        <w:tc>
          <w:tcPr>
            <w:tcW w:w="392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32F9E" w:rsidRDefault="00C32F9E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278" w:type="dxa"/>
          </w:tcPr>
          <w:p w:rsidR="00C32F9E" w:rsidRDefault="00977DE1" w:rsidP="0002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056E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9E">
              <w:rPr>
                <w:rFonts w:ascii="Times New Roman" w:hAnsi="Times New Roman" w:cs="Times New Roman"/>
                <w:sz w:val="24"/>
                <w:szCs w:val="24"/>
              </w:rPr>
              <w:t>преодолени</w:t>
            </w:r>
            <w:r w:rsidR="004705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2F9E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препятствий</w:t>
            </w:r>
            <w:r w:rsidR="000839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C2F28" w:rsidRDefault="00FC2F28" w:rsidP="00DB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F9E" w:rsidRPr="00977DE1" w:rsidRDefault="00C32F9E" w:rsidP="0047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F9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изучить технику </w:t>
      </w:r>
      <w:r w:rsidR="00977DE1">
        <w:rPr>
          <w:rFonts w:ascii="Times New Roman" w:hAnsi="Times New Roman" w:cs="Times New Roman"/>
          <w:sz w:val="24"/>
          <w:szCs w:val="24"/>
        </w:rPr>
        <w:t>преодоления</w:t>
      </w:r>
      <w:r>
        <w:rPr>
          <w:rFonts w:ascii="Times New Roman" w:hAnsi="Times New Roman" w:cs="Times New Roman"/>
          <w:sz w:val="24"/>
          <w:szCs w:val="24"/>
        </w:rPr>
        <w:t xml:space="preserve"> препятстви</w:t>
      </w:r>
      <w:r w:rsidR="009A428D">
        <w:rPr>
          <w:rFonts w:ascii="Times New Roman" w:hAnsi="Times New Roman" w:cs="Times New Roman"/>
          <w:sz w:val="24"/>
          <w:szCs w:val="24"/>
        </w:rPr>
        <w:t>я «Навесная переправа»</w:t>
      </w:r>
      <w:r w:rsidR="00977DE1">
        <w:rPr>
          <w:rFonts w:ascii="Times New Roman" w:hAnsi="Times New Roman" w:cs="Times New Roman"/>
          <w:sz w:val="24"/>
          <w:szCs w:val="24"/>
        </w:rPr>
        <w:t>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Навесная переправа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переправа по натянутой веревке. Организуется над оврагом, каньоном, ледниковой трещиной, горной рекой или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угим</w:t>
      </w: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препятствием. Навесные переправы различаются на горизонтальные, наклонные, круто наклонные, навесные переправы с большим провисом (эллиптическая) и др.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Жестко натянутая горизонтальная переправа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переправе допускается натяжение только двойной веревки.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Навесная переправа крепится на надежных опорах (деревья, бетонные и металлические сваи, судейские опорные петли из двойной веревки и др.), специальными узлами (см. Узлы переправы).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Расстояние между опорами, как правило, не превышает 20 - 40 м.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 командной переправой, над горной рекой или на высоте более 3 м над твердой поверхностью, параллельно натягиваются двойные судейские перила.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переправах, короче 10 м между опорами, над медленной водой или на малой высоте (меньше 3 м) допускается натяжение одинарной веревки.</w:t>
      </w:r>
    </w:p>
    <w:p w:rsid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Первый участник переправляется по условиям этапа (лазанием, вброд или по судейской навесной переправе). Командная страховка участника должна соответствовать способу переправы.</w:t>
      </w:r>
    </w:p>
    <w:p w:rsidR="00CB0D3B" w:rsidRPr="009A428D" w:rsidRDefault="00476515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-146</wp:posOffset>
            </wp:positionH>
            <wp:positionV relativeFrom="paragraph">
              <wp:posOffset>86848</wp:posOffset>
            </wp:positionV>
            <wp:extent cx="3587115" cy="2017395"/>
            <wp:effectExtent l="0" t="0" r="0" b="0"/>
            <wp:wrapTight wrapText="bothSides">
              <wp:wrapPolygon edited="0">
                <wp:start x="0" y="0"/>
                <wp:lineTo x="0" y="21416"/>
                <wp:lineTo x="21451" y="21416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Натяжение переправы осуществляется полиспастом или др. способом, до величины, необходимой для удобной и безопасной переправы участников. При этом: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Должно исключаться слишком большое, более 300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веревку, натяжение и нагрузка не более 300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скальный крюк (при креплении переправы на скальных крючьях). Контроль натяжения осуществляется командой и судьями независимо, по способу малых отклонений (см. Контроль натяжения). При натяжении переправы более ограничения переправа участников запрещается и требуется повторная натяжка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При недостаточном натяжении переправы, и захлестывании переправляющегося участника водным потоком (при касании участника воды или ее условного уровня), по условиям этапа, под штрафом (касание воды) разрешается переправа участников или требуется возвращение участника на исходный берег и повторное натяжение переправы. В последнем случае штраф не ставится.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Недостаточное натяжение переправы над оврагом, каньоном, ледовой трещиной, приводящее к глубокому провису участника и большому уклону переправы у берегов, на участке спуска и подъема, на исходном и целевом берегу, требует страховки участника как на наклонной переправе, через карабин или восьмерку пункта.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Переправа участников по навесной переправе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Участники команды переправляются без рюкзаков и др. грузов, на блоке или каретке с блокирующей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Допускается подвеска участника на одном страховочном карабине с закрытой муфтой. Карабин должен быть ориентирован грузовой осью вертикально, плоскостью перпендикулярно веревке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 необходимости (условия этапа) участники обеспечиваются дополнительной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судейские перила.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Участники обеспечивается веревкой сопровождения, с исходного или целевого берега. Веревка пристегивается к передней, грудной точке их ЛСС.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Участники переправляется по переправе головой вперед движения.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Порядок пристегивания к переправе: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С полки или крутого берега. Участник перестегивается на переправу с перил берега (накопительных или подводящих). Не отстегиваясь от перил берега, участник пристегивает к себе веревку сопровождения и пристегивается к переправе блокирующей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наличии над переправой судейских перил он пристегивается к ним второй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отдельной судейской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Подвешивается на переправе на блоке или каретке и отстегивается от берега.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безопасной площадке участник пристегивается сначала к веревке сопровождения с исходного берега. Затем он пристегивает к переправе короткую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самостраховку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подвешивается на переправе на блоке или каретке.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сопровождение обеспечивается с противоположного берега, сначала к переправе пристегивается короткая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самостраховка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участник пристегивается к сопровождению, затем подвешивается на блоке или каретке.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Последний участник, находясь на берегу (по условию А или Б), до пристегивания к переправе обеспечивает систему ее дистанционного снятия. Веревку снятия переправы он аккуратно укладывает на берегу, а ее свободный конец пристегивает к концу веревки сопровождения с целевого берега. Затем он пристегивается к переправе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пристегивает к себе веревку сопровождения и, пристегнутую к ней веревку снятия переправы. Затем он подвешивается на переправе на блоке или каретке и переправляется. Участники на сопровождении могут подтягивать его по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Порядок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отстегивания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переправы: Отстежка участников от переправы происходит в обратном порядке.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На полке или крутом склоне участник сначала пристегивается свободной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перилам берега. Затем, в любой последовательности он отстегивается от перил и сопровождения.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безопасной площадке он сначала снимается с блока (каретки). Затем, не отстегиваясь от переправы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отстегивается от сопровождения с противоположного берега. Затем отстегивается от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сопровождение обеспечивалось с этого же берега, оно отстегивается в последнюю очередь.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даже на безопасной площадке веревка сопровождения с противоположного берега переправы может представлять опасность для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непристрахованного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и сдернуть его в опасную зону.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Переправа грузов: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Рюкзаки и грузы транспортируются по переправе отдельно, на блоке, каретке или скользящем карабине, тягой веревки с противоположного берега. Допускается подвеска на один блок от одного до трех рюкзаков.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Лыжи и лыжные палки (в лыжном виде ТМ) переправляются в общей упаковке, связанные репшнуром, с подвеской на двух карабинах, на концах упаковки.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Снятие переправы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Снятие с дерева карабинной удавки крепления переправы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участник на исходном берегу к проводнику карабинной удавки пристегивает конец вытягивающей веревки. Другой ее конец переправляется на противоположный берег. Длина веревки должна быть не короче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переправы последнего участника крепление переправы на целевом берегу развязывается, и карабинная удавка снимается дистанционно вытягивающей веревкой.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Снятие переправы с помощью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крючьевых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сбрасывателей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креплении переправы на скальных крючьях, чтобы не оставлять на них карабины, распределяющая нагрузку петля крепится на крючьях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крюкосбрасывателями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Последний участник к каждому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крюкосбрасывателю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пристегивает оттяжку от конца сдергивающей веревки, другой конец которой переправляется на целевой берег. При расслаблении переправы сдергивающая веревка опрокидывает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крючьев, и переправа вытягивается на берег. Чтобы тройник с карабинами и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крюкосбрасывателями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утонул и не зацепился за дно, к нему привязывается пустая 5-10 литровая емкость.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Снятие переправы с помощью петельного сбрасывателя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опоре, на которой из-за большого трения, возможности заклинивания веревки и по др. причинам, нежелательно применять карабинную удавку, на ней применяется петельный сбрасыватель. При переправе основной группы и грузов сбрасыватель блокируется карабином.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участник снимает блокировку и пристегивает к сбрасывателю сдергивающую веревку, конец которой переправляется на целевой берег. При расслаблении переправы сдергивающая веревка опрокидывает крюк сбрасывателя с петли, и она сдергивается с опоры.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Судейская навесная переправа команды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применяется на дистанциях низкого и среднего класса. Все участники команды переправляются по судейской навесной переправе из двойной веревки. Принципы страховки, сопровождения и транспортировки грузов как на командной навесной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Судейская навесная переправа личного первенства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Навешивается из двойной веревки на надежных опорах. При переправе команды исключаются: переправа первого вброд или лазанием и манипуляции по натяжению и снятию переправы. СНП обычно применяется на дистанциях низкого и среднего класса.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переправе исключается командная страховка и сопровождение (при необходимости обеспечиваются судьями).</w:t>
      </w:r>
    </w:p>
    <w:p w:rsidR="009A428D" w:rsidRPr="009A428D" w:rsidRDefault="009A428D" w:rsidP="0047651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 (рюкзак или лыжи) участник переправляет по переправе за собой, с подвеской на отдельном блоке, карабине или каретке. Груз пристегивается к беседке участника отрезком веревки 1-1,5м. Транспортируемый по переправе груз нельзя пристегивать к груди участника.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Крутонаклонная</w:t>
      </w:r>
      <w:proofErr w:type="spellEnd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переправа спуска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Переправа с наклоном от 40 до 60° (при большей крутизне называется вертикально натянутой веревкой). При крутизне переправы более 50° допускается ее натяжение руками, без полиспаста и др. устройств. Допускается применение одинарной веревки.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КНП участник, особенно с грузом, не может обеспечить регулируемый спуск торможением руками. Техника спуска принципиально отличается от техники НП.</w:t>
      </w:r>
    </w:p>
    <w:p w:rsidR="009A428D" w:rsidRPr="009A428D" w:rsidRDefault="00476515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3082290" cy="2308860"/>
            <wp:effectExtent l="0" t="0" r="0" b="0"/>
            <wp:wrapTight wrapText="bothSides">
              <wp:wrapPolygon edited="0">
                <wp:start x="0" y="0"/>
                <wp:lineTo x="0" y="21386"/>
                <wp:lineTo x="21493" y="21386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9jk2RGOMT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80" b="15051"/>
                    <a:stretch/>
                  </pic:blipFill>
                  <pic:spPr bwMode="auto">
                    <a:xfrm>
                      <a:off x="0" y="0"/>
                      <a:ext cx="3082290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28D"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Требования верхней площадки как для наклонной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Перенос конца ННП производится первым участником, по условиям этапа.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Техника натяжения и снятия переправы как для вышеописанной, горизонтальной переправы.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Подстежка к переправе на верхней площадке осуществляется только с перил (подводящих, радиальных или накопительных).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Спуск по переправе производится на беседочном карабине, вперед и вниз ногами, с торможением за веревку переправы руками в защитных рукавицах, с торможением страховочной веревкой из верхнего пункта.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спуск участников на восьмерке или др. устройстве по, параллельной к переправе, свободно висящей веревке. При этом, карабин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пристегивает к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Страховка обеспечивается через восьмерку пункта или с Z-образным охватом двух карабинов верхнего пункта, с суммарным охватом не менее 270°.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Страховка последнего участника обеспечивается через карабин верхнего пункта и карабин нижнего, с суммарным охватом карабинов, не менее 270° или через беседочную восьмерку участника</w:t>
      </w:r>
      <w:r w:rsid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стоящего на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самостраховке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Отстегивание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от переправы на нижней площадке производится, как на горизонтальной НП.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Спуск грузов производится с торможением веревкой через карабин верхнего пункта. Тяжелый груз может тормозиться через восьмерку пункта.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Лыжи и лыжные палки подвешивается, как на наклонной переправе (см. выше). Торможение пакета производится веревкой через карабин верхней площадки участником в защитных рукавицах.</w:t>
      </w:r>
    </w:p>
    <w:p w:rsidR="00476515" w:rsidRPr="00476515" w:rsidRDefault="009A428D" w:rsidP="00476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Веревка спуска на восьмерке, при обеспечении двухсторонней страховки, может верхним концом пристегивается к карабинной удавке переправы, как веревка ее дистанционного снятия.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Крутонаклонная</w:t>
      </w:r>
      <w:proofErr w:type="spellEnd"/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переправа спуска личного первенства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1*. Участники спускаются по переправе с верхней судейской страховкой или с фиксирующей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условиям этапа).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2*. Участники спускаются на восьмерке или др. устройстве по, параллельной к переправе, свободно висящей веревке, судейской или командной. При этом, карабин его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пристегивается к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3*. При спуске с грузом, он подвешивается под участником, на беседке, с подстраховкой коротким отрезком веревки с карабином к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4*. Допускается (по условиям этапа) спускать груз по переправе отдельной веревкой или веревкой спуска, до спуска участника.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5*. Лыжи и лыжные палки связываются в пакет и подвешиваются за центр тяжести пакета, горизонтально, на беседке участника (чтобы не пораниться). Такой пакет допускается спускать по переправе на карабине, дополнительной веревкой или концом веревки спуска, до спуска участника.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Наклонная переправа на подъем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от НПС тем, что участники не спускаются, а поднимаются по переправе.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Первый участник переправляется и поднимается на верхнюю площадку переправы установленным условиями этапа способом.</w:t>
      </w:r>
    </w:p>
    <w:p w:rsidR="009A428D" w:rsidRPr="009A428D" w:rsidRDefault="009A428D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Остальные участники поднимаются по переправе с верхней командной страховкой, с подвеской на карабине или блоке, с короткой </w:t>
      </w:r>
      <w:proofErr w:type="spellStart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самостраховкой</w:t>
      </w:r>
      <w:proofErr w:type="spellEnd"/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головой вверх, в сторону подъема. Допускается помощь тягой за страховочную веревку, если тягу осуществляет не страхующий участник. Допускается помощь тягой страхующим участником, если страховка имеет фиксирующий элемент на верхней площадке.</w:t>
      </w:r>
    </w:p>
    <w:p w:rsidR="00083911" w:rsidRDefault="009A428D" w:rsidP="0047651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Грузы по переправе вытягиваются отдельно.</w:t>
      </w:r>
    </w:p>
    <w:p w:rsidR="00476515" w:rsidRPr="00476515" w:rsidRDefault="00476515" w:rsidP="004765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преодоления такой переправы усложнена по сравнению с обычной навесной переправой. Помимо трека, спортсмен обязан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встегнуть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жумар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по движению. Этот элемент обеспечивает не только дополнительную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самостраховку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упрощает движение под углом. Ведь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жумар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механике продвигается только вперёд, и если спортсмен вынужден остановиться, то </w:t>
      </w:r>
      <w:proofErr w:type="spellStart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жумар</w:t>
      </w:r>
      <w:proofErr w:type="spellEnd"/>
      <w:r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позволит ему скатиться обратно вниз, а просто затормозит движение. </w:t>
      </w:r>
    </w:p>
    <w:p w:rsidR="00476515" w:rsidRDefault="00C964F8" w:rsidP="00C964F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567690</wp:posOffset>
            </wp:positionV>
            <wp:extent cx="3545840" cy="2363470"/>
            <wp:effectExtent l="0" t="0" r="0" b="0"/>
            <wp:wrapTight wrapText="bothSides">
              <wp:wrapPolygon edited="0">
                <wp:start x="0" y="0"/>
                <wp:lineTo x="0" y="21414"/>
                <wp:lineTo x="21468" y="21414"/>
                <wp:lineTo x="214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le_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15"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для упрощения манёвра многие спортсмены используют </w:t>
      </w:r>
      <w:proofErr w:type="spellStart"/>
      <w:r w:rsidR="00476515"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пантин</w:t>
      </w:r>
      <w:proofErr w:type="spellEnd"/>
      <w:r w:rsidR="00476515" w:rsidRPr="0047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ножной механизм, который зацепляется за верёвку, отчего нога получает стабильную опору, от которой отталкивается, продвигая тело вперёд.</w:t>
      </w:r>
    </w:p>
    <w:p w:rsidR="00476515" w:rsidRPr="00476515" w:rsidRDefault="00476515" w:rsidP="00C964F8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</w:pPr>
      <w:r w:rsidRPr="00476515">
        <w:rPr>
          <w:rStyle w:val="a7"/>
        </w:rPr>
        <w:t>В личном первенстве</w:t>
      </w:r>
      <w:r w:rsidRPr="00476515">
        <w:t xml:space="preserve"> наклонная переправа на подъём отличается тем, что переправляются одиночные участники. При крутизне переправы более 20° участники обеспечиваются верхней судейской страховкой.  </w:t>
      </w:r>
    </w:p>
    <w:p w:rsidR="00476515" w:rsidRPr="00476515" w:rsidRDefault="00476515" w:rsidP="00C964F8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</w:pPr>
      <w:r w:rsidRPr="00476515">
        <w:t xml:space="preserve">При движении вверх по навесной переправе или подъёме по наклонной навесной переправе участник должен быть обеспечен </w:t>
      </w:r>
      <w:proofErr w:type="spellStart"/>
      <w:r w:rsidRPr="00476515">
        <w:t>самостраховкой</w:t>
      </w:r>
      <w:proofErr w:type="spellEnd"/>
      <w:r w:rsidRPr="00476515">
        <w:t xml:space="preserve">, при этом подключение устройства для </w:t>
      </w:r>
      <w:proofErr w:type="spellStart"/>
      <w:r w:rsidRPr="00476515">
        <w:t>самостраховки</w:t>
      </w:r>
      <w:proofErr w:type="spellEnd"/>
      <w:r w:rsidRPr="00476515">
        <w:t xml:space="preserve"> (</w:t>
      </w:r>
      <w:proofErr w:type="spellStart"/>
      <w:r w:rsidRPr="00476515">
        <w:t>жумара</w:t>
      </w:r>
      <w:proofErr w:type="spellEnd"/>
      <w:r w:rsidRPr="00476515">
        <w:t>) осуществляется к перилам переправы. </w:t>
      </w:r>
    </w:p>
    <w:p w:rsidR="00C964F8" w:rsidRDefault="00C964F8" w:rsidP="00C96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515" w:rsidRPr="00AD0848" w:rsidRDefault="00C964F8" w:rsidP="00C964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Переправа часто является наиболее сложным и опасны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элементом туристского пешеходного похода. Среди многочисленных способов переправы важное значение имеет навесная. Особая необходимость в ней может возникнуть не только на маршрутах высокой сложности, но и в более простых походах в период дождей, а также при транспортировке заболевшего или травмированного участника. Наведение навесной переправы следует изучать при подготовке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6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476515" w:rsidRPr="00AD0848" w:rsidSect="00DB5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41F1"/>
    <w:multiLevelType w:val="multilevel"/>
    <w:tmpl w:val="F9C0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867EE"/>
    <w:multiLevelType w:val="multilevel"/>
    <w:tmpl w:val="AEAC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3C"/>
    <w:rsid w:val="00083911"/>
    <w:rsid w:val="002201A9"/>
    <w:rsid w:val="0047056E"/>
    <w:rsid w:val="00476515"/>
    <w:rsid w:val="005020F6"/>
    <w:rsid w:val="00503716"/>
    <w:rsid w:val="00666FC8"/>
    <w:rsid w:val="00712888"/>
    <w:rsid w:val="009262F1"/>
    <w:rsid w:val="00977DE1"/>
    <w:rsid w:val="009A428D"/>
    <w:rsid w:val="009E01F2"/>
    <w:rsid w:val="00A3122C"/>
    <w:rsid w:val="00AA608F"/>
    <w:rsid w:val="00AD0848"/>
    <w:rsid w:val="00C03749"/>
    <w:rsid w:val="00C32F9E"/>
    <w:rsid w:val="00C33007"/>
    <w:rsid w:val="00C964F8"/>
    <w:rsid w:val="00CB0D3B"/>
    <w:rsid w:val="00CB727F"/>
    <w:rsid w:val="00DB523C"/>
    <w:rsid w:val="00F934EA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8900"/>
  <w15:docId w15:val="{9378EF1E-5F99-4B9D-B7A7-FF09B7A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9E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F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D0848"/>
    <w:rPr>
      <w:b/>
      <w:bCs/>
    </w:rPr>
  </w:style>
  <w:style w:type="paragraph" w:customStyle="1" w:styleId="futurismarkdown-paragraph">
    <w:name w:val="futurismarkdown-paragraph"/>
    <w:basedOn w:val="a"/>
    <w:rsid w:val="0047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651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47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21</cp:revision>
  <dcterms:created xsi:type="dcterms:W3CDTF">2020-05-13T11:37:00Z</dcterms:created>
  <dcterms:modified xsi:type="dcterms:W3CDTF">2025-01-28T10:36:00Z</dcterms:modified>
</cp:coreProperties>
</file>